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0C" w:rsidRDefault="0074400C" w:rsidP="0074400C">
      <w:pPr>
        <w:rPr>
          <w:rFonts w:hint="eastAsia"/>
          <w:sz w:val="28"/>
        </w:rPr>
      </w:pPr>
      <w:r>
        <w:rPr>
          <w:rFonts w:hint="eastAsia"/>
          <w:sz w:val="28"/>
        </w:rPr>
        <w:t>附件</w:t>
      </w:r>
      <w:r>
        <w:rPr>
          <w:rFonts w:hint="eastAsia"/>
          <w:sz w:val="28"/>
        </w:rPr>
        <w:t>5</w:t>
      </w:r>
      <w:r>
        <w:rPr>
          <w:rFonts w:hint="eastAsia"/>
          <w:sz w:val="28"/>
        </w:rPr>
        <w:t>：</w:t>
      </w:r>
      <w:r>
        <w:rPr>
          <w:rFonts w:hint="eastAsia"/>
          <w:sz w:val="28"/>
        </w:rPr>
        <w:t xml:space="preserve">                                     </w:t>
      </w:r>
      <w:r>
        <w:rPr>
          <w:rFonts w:hint="eastAsia"/>
          <w:noProof/>
          <w:sz w:val="28"/>
        </w:rPr>
        <mc:AlternateContent>
          <mc:Choice Requires="wps">
            <w:drawing>
              <wp:anchor distT="0" distB="0" distL="114300" distR="114300" simplePos="0" relativeHeight="251660288" behindDoc="0" locked="0" layoutInCell="1" allowOverlap="1">
                <wp:simplePos x="0" y="0"/>
                <wp:positionH relativeFrom="column">
                  <wp:posOffset>4813935</wp:posOffset>
                </wp:positionH>
                <wp:positionV relativeFrom="paragraph">
                  <wp:posOffset>302260</wp:posOffset>
                </wp:positionV>
                <wp:extent cx="941070" cy="0"/>
                <wp:effectExtent l="12065" t="6985" r="889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5868B"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23.8pt" to="453.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"/>
            </w:pict>
          </mc:Fallback>
        </mc:AlternateContent>
      </w:r>
      <w:r>
        <w:rPr>
          <w:rFonts w:hint="eastAsia"/>
          <w:sz w:val="28"/>
        </w:rPr>
        <w:t>申报编号：</w:t>
      </w:r>
      <w:r>
        <w:rPr>
          <w:rFonts w:hint="eastAsia"/>
          <w:sz w:val="28"/>
        </w:rPr>
        <w:t xml:space="preserve">  </w:t>
      </w:r>
    </w:p>
    <w:p w:rsidR="0074400C" w:rsidRDefault="0074400C" w:rsidP="0074400C">
      <w:pPr>
        <w:ind w:firstLineChars="2422" w:firstLine="3633"/>
        <w:rPr>
          <w:sz w:val="15"/>
          <w:u w:val="single"/>
          <w:shd w:val="clear" w:color="auto" w:fill="E6E6E6"/>
        </w:rPr>
      </w:pPr>
    </w:p>
    <w:p w:rsidR="0074400C" w:rsidRDefault="0074400C" w:rsidP="0074400C">
      <w:pPr>
        <w:jc w:val="center"/>
        <w:rPr>
          <w:rFonts w:eastAsia="黑体" w:hint="eastAsia"/>
          <w:b/>
          <w:bCs/>
          <w:spacing w:val="100"/>
          <w:sz w:val="44"/>
          <w:szCs w:val="44"/>
        </w:rPr>
      </w:pPr>
      <w:r>
        <w:rPr>
          <w:rFonts w:eastAsia="黑体" w:hint="eastAsia"/>
          <w:b/>
          <w:bCs/>
          <w:spacing w:val="100"/>
          <w:sz w:val="44"/>
          <w:szCs w:val="44"/>
        </w:rPr>
        <w:t>中国建筑工程装饰奖申报表</w:t>
      </w:r>
    </w:p>
    <w:p w:rsidR="0074400C" w:rsidRDefault="0074400C" w:rsidP="0074400C">
      <w:pPr>
        <w:jc w:val="center"/>
        <w:outlineLvl w:val="0"/>
        <w:rPr>
          <w:rFonts w:ascii="方正琥珀简体" w:eastAsia="方正琥珀简体" w:hint="eastAsia"/>
          <w:bCs/>
          <w:sz w:val="36"/>
          <w:szCs w:val="36"/>
        </w:rPr>
      </w:pPr>
      <w:r>
        <w:rPr>
          <w:rFonts w:ascii="方正琥珀简体" w:eastAsia="方正琥珀简体" w:hint="eastAsia"/>
          <w:bCs/>
          <w:sz w:val="36"/>
          <w:szCs w:val="36"/>
        </w:rPr>
        <w:t>（建筑幕墙类）</w:t>
      </w:r>
    </w:p>
    <w:p w:rsidR="0074400C" w:rsidRDefault="0074400C" w:rsidP="0074400C">
      <w:pPr>
        <w:jc w:val="center"/>
        <w:rPr>
          <w:rFonts w:eastAsia="黑体"/>
          <w:b/>
          <w:bCs/>
          <w:sz w:val="44"/>
        </w:rPr>
      </w:pPr>
    </w:p>
    <w:p w:rsidR="0074400C" w:rsidRDefault="0074400C" w:rsidP="0074400C">
      <w:pPr>
        <w:adjustRightInd w:val="0"/>
        <w:snapToGrid w:val="0"/>
        <w:spacing w:line="300" w:lineRule="auto"/>
        <w:rPr>
          <w:rFonts w:ascii="宋体" w:hAnsi="宋体" w:hint="eastAsia"/>
          <w:bCs/>
          <w:sz w:val="28"/>
        </w:rPr>
      </w:pPr>
      <w:r>
        <w:rPr>
          <w:rFonts w:ascii="黑体" w:eastAsia="黑体" w:hint="eastAsia"/>
          <w:b/>
          <w:bCs/>
          <w:sz w:val="28"/>
        </w:rPr>
        <w:t>申报类别：</w:t>
      </w:r>
      <w:r>
        <w:rPr>
          <w:rFonts w:ascii="黑体" w:eastAsia="黑体" w:hint="eastAsia"/>
          <w:b/>
          <w:bCs/>
          <w:sz w:val="28"/>
          <w:bdr w:val="single" w:sz="4" w:space="0" w:color="auto"/>
        </w:rPr>
        <w:t xml:space="preserve">  </w:t>
      </w:r>
      <w:r>
        <w:rPr>
          <w:rFonts w:ascii="黑体" w:eastAsia="黑体" w:hint="eastAsia"/>
          <w:b/>
          <w:bCs/>
          <w:sz w:val="28"/>
        </w:rPr>
        <w:t xml:space="preserve"> </w:t>
      </w:r>
      <w:r>
        <w:rPr>
          <w:rFonts w:ascii="宋体" w:hAnsi="宋体" w:hint="eastAsia"/>
          <w:bCs/>
          <w:sz w:val="28"/>
        </w:rPr>
        <w:t>1、主承建；</w:t>
      </w:r>
      <w:r>
        <w:rPr>
          <w:rFonts w:ascii="黑体" w:eastAsia="黑体" w:hint="eastAsia"/>
          <w:b/>
          <w:bCs/>
          <w:sz w:val="28"/>
        </w:rPr>
        <w:t xml:space="preserve"> </w:t>
      </w:r>
      <w:r>
        <w:rPr>
          <w:rFonts w:ascii="黑体" w:eastAsia="黑体" w:hint="eastAsia"/>
          <w:b/>
          <w:bCs/>
          <w:sz w:val="28"/>
          <w:bdr w:val="single" w:sz="4" w:space="0" w:color="auto"/>
        </w:rPr>
        <w:t xml:space="preserve">  </w:t>
      </w:r>
      <w:r>
        <w:rPr>
          <w:rFonts w:ascii="黑体" w:eastAsia="黑体" w:hint="eastAsia"/>
          <w:b/>
          <w:bCs/>
          <w:sz w:val="28"/>
        </w:rPr>
        <w:t xml:space="preserve"> </w:t>
      </w:r>
      <w:r>
        <w:rPr>
          <w:rFonts w:ascii="宋体" w:hAnsi="宋体" w:hint="eastAsia"/>
          <w:bCs/>
          <w:sz w:val="28"/>
        </w:rPr>
        <w:t>2、并列承建</w:t>
      </w:r>
    </w:p>
    <w:p w:rsidR="0074400C" w:rsidRDefault="0074400C" w:rsidP="0074400C">
      <w:pPr>
        <w:adjustRightInd w:val="0"/>
        <w:snapToGrid w:val="0"/>
        <w:spacing w:line="300" w:lineRule="auto"/>
        <w:rPr>
          <w:rFonts w:ascii="黑体" w:eastAsia="黑体" w:hint="eastAsia"/>
          <w:bCs/>
          <w:sz w:val="28"/>
        </w:rPr>
      </w:pPr>
      <w:r>
        <w:rPr>
          <w:rFonts w:ascii="黑体" w:eastAsia="黑体" w:hint="eastAsia"/>
          <w:b/>
          <w:bCs/>
          <w:sz w:val="28"/>
        </w:rPr>
        <w:t>工程类别：</w:t>
      </w:r>
      <w:r>
        <w:rPr>
          <w:rFonts w:ascii="黑体" w:eastAsia="黑体" w:hint="eastAsia"/>
          <w:b/>
          <w:bCs/>
          <w:sz w:val="28"/>
          <w:bdr w:val="single" w:sz="4" w:space="0" w:color="auto"/>
        </w:rPr>
        <w:t xml:space="preserve">  </w:t>
      </w:r>
      <w:r>
        <w:rPr>
          <w:rFonts w:ascii="黑体" w:eastAsia="黑体" w:hint="eastAsia"/>
          <w:b/>
          <w:bCs/>
          <w:sz w:val="28"/>
        </w:rPr>
        <w:t xml:space="preserve"> </w:t>
      </w:r>
      <w:r>
        <w:rPr>
          <w:rFonts w:ascii="宋体" w:hAnsi="宋体" w:hint="eastAsia"/>
          <w:bCs/>
          <w:sz w:val="28"/>
        </w:rPr>
        <w:t>1、酒店；</w:t>
      </w:r>
      <w:r>
        <w:rPr>
          <w:rFonts w:ascii="黑体" w:eastAsia="黑体" w:hint="eastAsia"/>
          <w:b/>
          <w:bCs/>
          <w:sz w:val="28"/>
        </w:rPr>
        <w:t xml:space="preserve">   </w:t>
      </w:r>
      <w:r>
        <w:rPr>
          <w:rFonts w:ascii="黑体" w:eastAsia="黑体" w:hint="eastAsia"/>
          <w:b/>
          <w:bCs/>
          <w:sz w:val="28"/>
          <w:bdr w:val="single" w:sz="4" w:space="0" w:color="auto"/>
        </w:rPr>
        <w:t xml:space="preserve">  </w:t>
      </w:r>
      <w:r>
        <w:rPr>
          <w:rFonts w:ascii="黑体" w:eastAsia="黑体" w:hint="eastAsia"/>
          <w:b/>
          <w:bCs/>
          <w:sz w:val="28"/>
        </w:rPr>
        <w:t xml:space="preserve"> </w:t>
      </w:r>
      <w:r>
        <w:rPr>
          <w:rFonts w:ascii="宋体" w:hAnsi="宋体" w:hint="eastAsia"/>
          <w:bCs/>
          <w:sz w:val="28"/>
        </w:rPr>
        <w:t xml:space="preserve">2、办公楼 </w:t>
      </w:r>
      <w:r>
        <w:rPr>
          <w:rFonts w:ascii="黑体" w:eastAsia="黑体" w:hint="eastAsia"/>
          <w:bCs/>
          <w:sz w:val="28"/>
        </w:rPr>
        <w:t xml:space="preserve"> </w:t>
      </w:r>
      <w:r>
        <w:rPr>
          <w:rFonts w:ascii="黑体" w:eastAsia="黑体" w:hint="eastAsia"/>
          <w:b/>
          <w:bCs/>
          <w:sz w:val="28"/>
        </w:rPr>
        <w:t xml:space="preserve">  </w:t>
      </w:r>
      <w:r>
        <w:rPr>
          <w:rFonts w:ascii="黑体" w:eastAsia="黑体" w:hint="eastAsia"/>
          <w:b/>
          <w:bCs/>
          <w:sz w:val="28"/>
          <w:bdr w:val="single" w:sz="4" w:space="0" w:color="auto"/>
        </w:rPr>
        <w:t xml:space="preserve">  </w:t>
      </w:r>
      <w:r>
        <w:rPr>
          <w:rFonts w:ascii="黑体" w:eastAsia="黑体" w:hint="eastAsia"/>
          <w:b/>
          <w:bCs/>
          <w:sz w:val="28"/>
        </w:rPr>
        <w:t xml:space="preserve"> </w:t>
      </w:r>
      <w:r>
        <w:rPr>
          <w:rFonts w:ascii="宋体" w:hAnsi="宋体" w:hint="eastAsia"/>
          <w:bCs/>
          <w:sz w:val="28"/>
        </w:rPr>
        <w:t>3、其它类型公共建筑</w:t>
      </w:r>
    </w:p>
    <w:p w:rsidR="0074400C" w:rsidRDefault="0074400C" w:rsidP="0074400C">
      <w:pPr>
        <w:adjustRightInd w:val="0"/>
        <w:snapToGrid w:val="0"/>
        <w:spacing w:line="300" w:lineRule="auto"/>
        <w:rPr>
          <w:rFonts w:ascii="黑体" w:eastAsia="黑体"/>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7161"/>
      </w:tblGrid>
      <w:tr w:rsidR="0074400C" w:rsidTr="00286939">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b/>
                <w:sz w:val="28"/>
              </w:rPr>
            </w:pPr>
            <w:r>
              <w:rPr>
                <w:rFonts w:hint="eastAsia"/>
                <w:b/>
                <w:sz w:val="28"/>
              </w:rPr>
              <w:t>工程名称</w:t>
            </w:r>
          </w:p>
        </w:tc>
        <w:tc>
          <w:tcPr>
            <w:tcW w:w="72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60" w:lineRule="exact"/>
              <w:rPr>
                <w:rFonts w:eastAsia="楷体_GB2312"/>
                <w:sz w:val="28"/>
              </w:rPr>
            </w:pPr>
            <w:r>
              <w:rPr>
                <w:rFonts w:eastAsia="楷体_GB2312" w:hint="eastAsia"/>
                <w:sz w:val="28"/>
              </w:rPr>
              <w:t>（必须与所签施工合同相符，如有变更，请出具相应的证明文件）</w:t>
            </w:r>
          </w:p>
        </w:tc>
      </w:tr>
      <w:tr w:rsidR="0074400C" w:rsidTr="00286939">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b/>
                <w:sz w:val="28"/>
              </w:rPr>
            </w:pPr>
            <w:r>
              <w:rPr>
                <w:rFonts w:hint="eastAsia"/>
                <w:b/>
                <w:sz w:val="28"/>
              </w:rPr>
              <w:t>工程所在地</w:t>
            </w:r>
          </w:p>
        </w:tc>
        <w:tc>
          <w:tcPr>
            <w:tcW w:w="72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rFonts w:eastAsia="楷体_GB2312"/>
                <w:sz w:val="28"/>
              </w:rPr>
            </w:pPr>
            <w:r>
              <w:rPr>
                <w:rFonts w:eastAsia="楷体_GB2312"/>
                <w:sz w:val="28"/>
              </w:rPr>
              <w:t xml:space="preserve">       </w:t>
            </w:r>
            <w:r>
              <w:rPr>
                <w:rFonts w:eastAsia="楷体_GB2312" w:hint="eastAsia"/>
                <w:sz w:val="28"/>
              </w:rPr>
              <w:t>省（自治区、直辖市）</w:t>
            </w:r>
            <w:r>
              <w:rPr>
                <w:rFonts w:eastAsia="楷体_GB2312"/>
                <w:sz w:val="28"/>
              </w:rPr>
              <w:t xml:space="preserve">       </w:t>
            </w:r>
            <w:r>
              <w:rPr>
                <w:rFonts w:eastAsia="楷体_GB2312" w:hint="eastAsia"/>
                <w:sz w:val="28"/>
              </w:rPr>
              <w:t>市</w:t>
            </w:r>
            <w:r>
              <w:rPr>
                <w:rFonts w:eastAsia="楷体_GB2312"/>
                <w:sz w:val="28"/>
              </w:rPr>
              <w:t xml:space="preserve">        </w:t>
            </w:r>
            <w:r>
              <w:rPr>
                <w:rFonts w:eastAsia="楷体_GB2312" w:hint="eastAsia"/>
                <w:sz w:val="28"/>
              </w:rPr>
              <w:t>区</w:t>
            </w:r>
          </w:p>
        </w:tc>
      </w:tr>
    </w:tbl>
    <w:p w:rsidR="0074400C" w:rsidRDefault="0074400C" w:rsidP="0074400C">
      <w:pPr>
        <w:adjustRightInd w:val="0"/>
        <w:snapToGrid w:val="0"/>
        <w:spacing w:line="300" w:lineRule="auto"/>
        <w:rPr>
          <w:b/>
          <w:sz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3045"/>
        <w:gridCol w:w="1612"/>
        <w:gridCol w:w="2505"/>
      </w:tblGrid>
      <w:tr w:rsidR="0074400C" w:rsidTr="00286939">
        <w:trPr>
          <w:cantSplit/>
        </w:trPr>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b/>
                <w:sz w:val="28"/>
              </w:rPr>
            </w:pPr>
            <w:r>
              <w:rPr>
                <w:rFonts w:hint="eastAsia"/>
                <w:b/>
                <w:sz w:val="28"/>
              </w:rPr>
              <w:t>申报单位</w:t>
            </w:r>
          </w:p>
        </w:tc>
        <w:tc>
          <w:tcPr>
            <w:tcW w:w="7200"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sz w:val="28"/>
              </w:rPr>
            </w:pPr>
            <w:r>
              <w:rPr>
                <w:rFonts w:ascii="楷体_GB2312" w:eastAsia="楷体_GB2312" w:hint="eastAsia"/>
                <w:sz w:val="28"/>
              </w:rPr>
              <w:t>（与营业执照名称一致）</w:t>
            </w:r>
          </w:p>
        </w:tc>
      </w:tr>
      <w:tr w:rsidR="0074400C" w:rsidTr="00286939">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b/>
                <w:sz w:val="28"/>
              </w:rPr>
            </w:pPr>
            <w:r>
              <w:rPr>
                <w:rFonts w:hint="eastAsia"/>
                <w:b/>
                <w:sz w:val="28"/>
              </w:rPr>
              <w:t>通讯地址</w:t>
            </w:r>
          </w:p>
        </w:tc>
        <w:tc>
          <w:tcPr>
            <w:tcW w:w="7200"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rFonts w:ascii="楷体_GB2312" w:eastAsia="楷体_GB2312"/>
                <w:sz w:val="28"/>
              </w:rPr>
            </w:pPr>
            <w:r>
              <w:rPr>
                <w:rFonts w:ascii="楷体_GB2312" w:eastAsia="楷体_GB2312" w:hint="eastAsia"/>
                <w:sz w:val="28"/>
              </w:rPr>
              <w:t>（为公司实际办公地址）</w:t>
            </w:r>
          </w:p>
        </w:tc>
      </w:tr>
      <w:tr w:rsidR="0074400C" w:rsidTr="00286939">
        <w:trPr>
          <w:cantSplit/>
        </w:trPr>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b/>
                <w:sz w:val="28"/>
              </w:rPr>
            </w:pPr>
            <w:r>
              <w:rPr>
                <w:rFonts w:hint="eastAsia"/>
                <w:b/>
                <w:sz w:val="28"/>
              </w:rPr>
              <w:t>申报联系人</w:t>
            </w:r>
          </w:p>
        </w:tc>
        <w:tc>
          <w:tcPr>
            <w:tcW w:w="306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60" w:lineRule="exact"/>
              <w:rPr>
                <w:rFonts w:ascii="楷体_GB2312" w:eastAsia="楷体_GB2312"/>
                <w:sz w:val="28"/>
              </w:rPr>
            </w:pPr>
            <w:r>
              <w:rPr>
                <w:rFonts w:ascii="楷体_GB2312" w:eastAsia="楷体_GB2312" w:hint="eastAsia"/>
                <w:sz w:val="28"/>
              </w:rPr>
              <w:t>（很重要，如有变更请及时函告）</w:t>
            </w:r>
          </w:p>
        </w:tc>
        <w:tc>
          <w:tcPr>
            <w:tcW w:w="162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rFonts w:hint="eastAsia"/>
                <w:b/>
                <w:sz w:val="28"/>
              </w:rPr>
            </w:pPr>
            <w:r>
              <w:rPr>
                <w:rFonts w:hint="eastAsia"/>
                <w:b/>
                <w:sz w:val="28"/>
              </w:rPr>
              <w:t>手</w:t>
            </w:r>
            <w:r>
              <w:rPr>
                <w:rFonts w:hint="eastAsia"/>
                <w:b/>
                <w:sz w:val="28"/>
              </w:rPr>
              <w:t xml:space="preserve">  </w:t>
            </w:r>
            <w:r>
              <w:rPr>
                <w:rFonts w:hint="eastAsia"/>
                <w:b/>
                <w:sz w:val="28"/>
              </w:rPr>
              <w:t>机</w:t>
            </w:r>
          </w:p>
        </w:tc>
        <w:tc>
          <w:tcPr>
            <w:tcW w:w="252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b/>
                <w:sz w:val="28"/>
              </w:rPr>
            </w:pPr>
          </w:p>
        </w:tc>
      </w:tr>
      <w:tr w:rsidR="0074400C" w:rsidTr="00286939">
        <w:trPr>
          <w:cantSplit/>
          <w:trHeight w:val="627"/>
        </w:trPr>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b/>
                <w:sz w:val="28"/>
              </w:rPr>
            </w:pPr>
            <w:r>
              <w:rPr>
                <w:rFonts w:hint="eastAsia"/>
                <w:b/>
                <w:sz w:val="28"/>
              </w:rPr>
              <w:t>联系电话</w:t>
            </w:r>
          </w:p>
        </w:tc>
        <w:tc>
          <w:tcPr>
            <w:tcW w:w="30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rFonts w:ascii="楷体_GB2312" w:eastAsia="楷体_GB2312"/>
                <w:sz w:val="28"/>
              </w:rPr>
            </w:pPr>
            <w:r>
              <w:rPr>
                <w:rFonts w:ascii="楷体_GB2312" w:eastAsia="楷体_GB2312" w:hint="eastAsia"/>
                <w:sz w:val="28"/>
              </w:rPr>
              <w:t>（区号</w:t>
            </w:r>
            <w:r>
              <w:rPr>
                <w:rFonts w:ascii="楷体_GB2312" w:eastAsia="楷体_GB2312"/>
                <w:sz w:val="28"/>
              </w:rPr>
              <w:t>-</w:t>
            </w:r>
            <w:r>
              <w:rPr>
                <w:rFonts w:ascii="楷体_GB2312" w:eastAsia="楷体_GB2312" w:hint="eastAsia"/>
                <w:sz w:val="28"/>
              </w:rPr>
              <w:t>号码）</w:t>
            </w:r>
          </w:p>
        </w:tc>
        <w:tc>
          <w:tcPr>
            <w:tcW w:w="162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rFonts w:hint="eastAsia"/>
                <w:b/>
                <w:sz w:val="28"/>
              </w:rPr>
            </w:pPr>
            <w:r>
              <w:rPr>
                <w:rFonts w:hint="eastAsia"/>
                <w:b/>
                <w:sz w:val="28"/>
              </w:rPr>
              <w:t>传</w:t>
            </w:r>
            <w:r>
              <w:rPr>
                <w:rFonts w:hint="eastAsia"/>
                <w:b/>
                <w:sz w:val="28"/>
              </w:rPr>
              <w:t xml:space="preserve">  </w:t>
            </w:r>
            <w:r>
              <w:rPr>
                <w:rFonts w:hint="eastAsia"/>
                <w:b/>
                <w:sz w:val="28"/>
              </w:rPr>
              <w:t>真</w:t>
            </w:r>
          </w:p>
        </w:tc>
        <w:tc>
          <w:tcPr>
            <w:tcW w:w="252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b/>
                <w:sz w:val="28"/>
              </w:rPr>
            </w:pPr>
          </w:p>
        </w:tc>
      </w:tr>
      <w:tr w:rsidR="0074400C" w:rsidTr="00286939">
        <w:trPr>
          <w:cantSplit/>
          <w:trHeight w:val="577"/>
        </w:trPr>
        <w:tc>
          <w:tcPr>
            <w:tcW w:w="1800" w:type="dxa"/>
          </w:tcPr>
          <w:p w:rsidR="0074400C" w:rsidRDefault="0074400C" w:rsidP="00286939">
            <w:pPr>
              <w:adjustRightInd w:val="0"/>
              <w:snapToGrid w:val="0"/>
              <w:spacing w:line="300" w:lineRule="auto"/>
              <w:jc w:val="center"/>
              <w:rPr>
                <w:rFonts w:hint="eastAsia"/>
                <w:b/>
                <w:sz w:val="28"/>
              </w:rPr>
            </w:pPr>
            <w:r>
              <w:rPr>
                <w:rFonts w:hint="eastAsia"/>
                <w:b/>
                <w:sz w:val="28"/>
              </w:rPr>
              <w:t>邮政编码</w:t>
            </w:r>
          </w:p>
        </w:tc>
        <w:tc>
          <w:tcPr>
            <w:tcW w:w="3060" w:type="dxa"/>
          </w:tcPr>
          <w:p w:rsidR="0074400C" w:rsidRDefault="0074400C" w:rsidP="00286939">
            <w:pPr>
              <w:adjustRightInd w:val="0"/>
              <w:snapToGrid w:val="0"/>
              <w:spacing w:line="300" w:lineRule="auto"/>
              <w:rPr>
                <w:rFonts w:ascii="楷体_GB2312" w:hint="eastAsia"/>
                <w:sz w:val="28"/>
              </w:rPr>
            </w:pPr>
          </w:p>
        </w:tc>
        <w:tc>
          <w:tcPr>
            <w:tcW w:w="1620" w:type="dxa"/>
            <w:vAlign w:val="center"/>
          </w:tcPr>
          <w:p w:rsidR="0074400C" w:rsidRDefault="0074400C" w:rsidP="00286939">
            <w:pPr>
              <w:adjustRightInd w:val="0"/>
              <w:snapToGrid w:val="0"/>
              <w:spacing w:line="300" w:lineRule="auto"/>
              <w:rPr>
                <w:rFonts w:ascii="楷体_GB2312" w:hint="eastAsia"/>
                <w:b/>
                <w:sz w:val="28"/>
              </w:rPr>
            </w:pPr>
            <w:r>
              <w:rPr>
                <w:rFonts w:ascii="楷体_GB2312" w:hint="eastAsia"/>
                <w:b/>
                <w:sz w:val="28"/>
              </w:rPr>
              <w:t>QQ</w:t>
            </w:r>
            <w:r>
              <w:rPr>
                <w:rFonts w:ascii="楷体_GB2312" w:hint="eastAsia"/>
                <w:b/>
                <w:sz w:val="28"/>
              </w:rPr>
              <w:t>号码</w:t>
            </w:r>
          </w:p>
        </w:tc>
        <w:tc>
          <w:tcPr>
            <w:tcW w:w="2520" w:type="dxa"/>
          </w:tcPr>
          <w:p w:rsidR="0074400C" w:rsidRDefault="0074400C" w:rsidP="00286939">
            <w:pPr>
              <w:adjustRightInd w:val="0"/>
              <w:snapToGrid w:val="0"/>
              <w:spacing w:line="300" w:lineRule="auto"/>
              <w:rPr>
                <w:rFonts w:ascii="楷体_GB2312" w:hint="eastAsia"/>
                <w:sz w:val="28"/>
              </w:rPr>
            </w:pPr>
          </w:p>
        </w:tc>
      </w:tr>
    </w:tbl>
    <w:p w:rsidR="0074400C" w:rsidRDefault="0074400C" w:rsidP="0074400C">
      <w:pPr>
        <w:adjustRightInd w:val="0"/>
        <w:snapToGrid w:val="0"/>
        <w:ind w:firstLineChars="945" w:firstLine="1323"/>
        <w:rPr>
          <w:rFonts w:hint="eastAsia"/>
          <w:sz w:val="14"/>
          <w:szCs w:val="14"/>
        </w:rPr>
      </w:pPr>
    </w:p>
    <w:p w:rsidR="0074400C" w:rsidRDefault="0074400C" w:rsidP="0074400C">
      <w:pPr>
        <w:adjustRightInd w:val="0"/>
        <w:snapToGrid w:val="0"/>
        <w:ind w:firstLineChars="945" w:firstLine="1984"/>
        <w:rPr>
          <w:rFonts w:hint="eastAsia"/>
          <w:sz w:val="28"/>
        </w:rPr>
      </w:pPr>
      <w:r>
        <w:rPr>
          <w:noProof/>
        </w:rPr>
        <mc:AlternateContent>
          <mc:Choice Requires="wps">
            <w:drawing>
              <wp:anchor distT="0" distB="0" distL="114300" distR="114300" simplePos="0" relativeHeight="251659264" behindDoc="1" locked="0" layoutInCell="1" allowOverlap="1">
                <wp:simplePos x="0" y="0"/>
                <wp:positionH relativeFrom="column">
                  <wp:posOffset>2057400</wp:posOffset>
                </wp:positionH>
                <wp:positionV relativeFrom="paragraph">
                  <wp:posOffset>156210</wp:posOffset>
                </wp:positionV>
                <wp:extent cx="2066925" cy="1882140"/>
                <wp:effectExtent l="8255" t="5715" r="10795"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882140"/>
                        </a:xfrm>
                        <a:prstGeom prst="rect">
                          <a:avLst/>
                        </a:prstGeom>
                        <a:solidFill>
                          <a:srgbClr val="FFFFFF"/>
                        </a:solidFill>
                        <a:ln w="6350" cap="rnd" cmpd="sng">
                          <a:solidFill>
                            <a:srgbClr val="000000"/>
                          </a:solidFill>
                          <a:prstDash val="sysDot"/>
                          <a:miter lim="800000"/>
                          <a:headEnd/>
                          <a:tailEnd/>
                        </a:ln>
                      </wps:spPr>
                      <wps:txbx>
                        <w:txbxContent>
                          <w:p w:rsidR="0074400C" w:rsidRDefault="0074400C" w:rsidP="0074400C">
                            <w:pPr>
                              <w:jc w:val="center"/>
                            </w:pPr>
                          </w:p>
                          <w:p w:rsidR="0074400C" w:rsidRDefault="0074400C" w:rsidP="0074400C">
                            <w:pPr>
                              <w:jc w:val="center"/>
                            </w:pPr>
                          </w:p>
                          <w:p w:rsidR="0074400C" w:rsidRDefault="0074400C" w:rsidP="0074400C">
                            <w:pPr>
                              <w:jc w:val="center"/>
                            </w:pPr>
                          </w:p>
                          <w:p w:rsidR="0074400C" w:rsidRDefault="0074400C" w:rsidP="0074400C">
                            <w:pPr>
                              <w:ind w:firstLineChars="300" w:firstLine="840"/>
                              <w:rPr>
                                <w:sz w:val="28"/>
                              </w:rPr>
                            </w:pPr>
                            <w:r>
                              <w:rPr>
                                <w:rFonts w:hint="eastAsia"/>
                                <w:sz w:val="28"/>
                              </w:rPr>
                              <w:t>（盖</w:t>
                            </w:r>
                            <w:r>
                              <w:rPr>
                                <w:sz w:val="28"/>
                              </w:rPr>
                              <w:t xml:space="preserve">  </w:t>
                            </w:r>
                            <w:r>
                              <w:rPr>
                                <w:rFonts w:hint="eastAsia"/>
                                <w:sz w:val="28"/>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62pt;margin-top:12.3pt;width:162.75pt;height:1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" strokeweight=".5pt">
                <v:stroke dashstyle="1 1" endcap="round"/>
                <v:textbox>
                  <w:txbxContent>
                    <w:p w:rsidR="0074400C" w:rsidRDefault="0074400C" w:rsidP="0074400C">
                      <w:pPr>
                        <w:jc w:val="center"/>
                      </w:pPr>
                    </w:p>
                    <w:p w:rsidR="0074400C" w:rsidRDefault="0074400C" w:rsidP="0074400C">
                      <w:pPr>
                        <w:jc w:val="center"/>
                      </w:pPr>
                    </w:p>
                    <w:p w:rsidR="0074400C" w:rsidRDefault="0074400C" w:rsidP="0074400C">
                      <w:pPr>
                        <w:jc w:val="center"/>
                      </w:pPr>
                    </w:p>
                    <w:p w:rsidR="0074400C" w:rsidRDefault="0074400C" w:rsidP="0074400C">
                      <w:pPr>
                        <w:ind w:firstLineChars="300" w:firstLine="840"/>
                        <w:rPr>
                          <w:sz w:val="28"/>
                        </w:rPr>
                      </w:pPr>
                      <w:r>
                        <w:rPr>
                          <w:rFonts w:hint="eastAsia"/>
                          <w:sz w:val="28"/>
                        </w:rPr>
                        <w:t>（盖</w:t>
                      </w:r>
                      <w:r>
                        <w:rPr>
                          <w:sz w:val="28"/>
                        </w:rPr>
                        <w:t xml:space="preserve">  </w:t>
                      </w:r>
                      <w:r>
                        <w:rPr>
                          <w:rFonts w:hint="eastAsia"/>
                          <w:sz w:val="28"/>
                        </w:rPr>
                        <w:t>章）</w:t>
                      </w:r>
                    </w:p>
                  </w:txbxContent>
                </v:textbox>
              </v:rect>
            </w:pict>
          </mc:Fallback>
        </mc:AlternateContent>
      </w:r>
    </w:p>
    <w:p w:rsidR="0074400C" w:rsidRDefault="0074400C" w:rsidP="0074400C">
      <w:pPr>
        <w:adjustRightInd w:val="0"/>
        <w:snapToGrid w:val="0"/>
        <w:ind w:firstLineChars="945" w:firstLine="2646"/>
        <w:rPr>
          <w:rFonts w:hint="eastAsia"/>
          <w:sz w:val="28"/>
        </w:rPr>
      </w:pPr>
    </w:p>
    <w:p w:rsidR="0074400C" w:rsidRDefault="0074400C" w:rsidP="0074400C">
      <w:pPr>
        <w:adjustRightInd w:val="0"/>
        <w:snapToGrid w:val="0"/>
        <w:ind w:firstLineChars="945" w:firstLine="2646"/>
        <w:rPr>
          <w:rFonts w:hint="eastAsia"/>
          <w:sz w:val="28"/>
        </w:rPr>
      </w:pPr>
    </w:p>
    <w:p w:rsidR="0074400C" w:rsidRDefault="0074400C" w:rsidP="0074400C">
      <w:pPr>
        <w:adjustRightInd w:val="0"/>
        <w:snapToGrid w:val="0"/>
        <w:ind w:firstLineChars="945" w:firstLine="1323"/>
        <w:rPr>
          <w:rFonts w:hint="eastAsia"/>
          <w:sz w:val="14"/>
          <w:szCs w:val="14"/>
        </w:rPr>
      </w:pPr>
    </w:p>
    <w:p w:rsidR="0074400C" w:rsidRDefault="0074400C" w:rsidP="0074400C">
      <w:pPr>
        <w:adjustRightInd w:val="0"/>
        <w:snapToGrid w:val="0"/>
        <w:ind w:firstLineChars="675" w:firstLine="1890"/>
        <w:rPr>
          <w:rFonts w:hint="eastAsia"/>
          <w:sz w:val="28"/>
        </w:rPr>
      </w:pPr>
    </w:p>
    <w:p w:rsidR="0074400C" w:rsidRDefault="0074400C" w:rsidP="0074400C">
      <w:pPr>
        <w:adjustRightInd w:val="0"/>
        <w:snapToGrid w:val="0"/>
        <w:ind w:firstLineChars="675" w:firstLine="1890"/>
        <w:rPr>
          <w:sz w:val="28"/>
        </w:rPr>
      </w:pPr>
      <w:r>
        <w:rPr>
          <w:rFonts w:hint="eastAsia"/>
          <w:sz w:val="28"/>
        </w:rPr>
        <w:t>申报单位</w:t>
      </w:r>
    </w:p>
    <w:p w:rsidR="0074400C" w:rsidRDefault="0074400C" w:rsidP="0074400C">
      <w:pPr>
        <w:adjustRightInd w:val="0"/>
        <w:snapToGrid w:val="0"/>
        <w:rPr>
          <w:sz w:val="28"/>
        </w:rPr>
      </w:pPr>
    </w:p>
    <w:p w:rsidR="0074400C" w:rsidRDefault="0074400C" w:rsidP="0074400C">
      <w:pPr>
        <w:adjustRightInd w:val="0"/>
        <w:snapToGrid w:val="0"/>
        <w:rPr>
          <w:sz w:val="28"/>
        </w:rPr>
      </w:pPr>
    </w:p>
    <w:p w:rsidR="0074400C" w:rsidRDefault="0074400C" w:rsidP="0074400C">
      <w:pPr>
        <w:adjustRightInd w:val="0"/>
        <w:snapToGrid w:val="0"/>
        <w:rPr>
          <w:sz w:val="28"/>
        </w:rPr>
      </w:pPr>
    </w:p>
    <w:p w:rsidR="0074400C" w:rsidRDefault="0074400C" w:rsidP="0074400C">
      <w:pPr>
        <w:adjustRightInd w:val="0"/>
        <w:snapToGrid w:val="0"/>
        <w:rPr>
          <w:sz w:val="28"/>
        </w:rPr>
      </w:pPr>
    </w:p>
    <w:p w:rsidR="0074400C" w:rsidRDefault="0074400C" w:rsidP="0074400C">
      <w:pPr>
        <w:adjustRightInd w:val="0"/>
        <w:snapToGrid w:val="0"/>
        <w:rPr>
          <w:sz w:val="28"/>
        </w:rPr>
      </w:pPr>
    </w:p>
    <w:p w:rsidR="0074400C" w:rsidRDefault="0074400C" w:rsidP="0074400C">
      <w:pPr>
        <w:adjustRightInd w:val="0"/>
        <w:snapToGrid w:val="0"/>
        <w:ind w:firstLineChars="675" w:firstLine="1890"/>
        <w:rPr>
          <w:rFonts w:hint="eastAsia"/>
          <w:sz w:val="28"/>
        </w:rPr>
      </w:pPr>
    </w:p>
    <w:p w:rsidR="0074400C" w:rsidRDefault="0074400C" w:rsidP="0074400C">
      <w:pPr>
        <w:adjustRightInd w:val="0"/>
        <w:snapToGrid w:val="0"/>
        <w:ind w:firstLineChars="675" w:firstLine="1890"/>
        <w:rPr>
          <w:rFonts w:hint="eastAsia"/>
          <w:sz w:val="28"/>
        </w:rPr>
      </w:pPr>
      <w:r>
        <w:rPr>
          <w:rFonts w:hint="eastAsia"/>
          <w:sz w:val="28"/>
        </w:rPr>
        <w:t>申报时间：</w:t>
      </w:r>
      <w:r>
        <w:rPr>
          <w:rFonts w:hint="eastAsia"/>
          <w:sz w:val="28"/>
        </w:rPr>
        <w:t>2021</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74400C" w:rsidRDefault="0074400C" w:rsidP="0074400C">
      <w:pPr>
        <w:adjustRightInd w:val="0"/>
        <w:snapToGrid w:val="0"/>
        <w:jc w:val="center"/>
        <w:rPr>
          <w:rFonts w:ascii="方正楷体_GBK" w:eastAsia="方正楷体_GBK" w:hint="eastAsia"/>
          <w:b/>
          <w:sz w:val="32"/>
        </w:rPr>
      </w:pPr>
    </w:p>
    <w:p w:rsidR="0074400C" w:rsidRDefault="0074400C" w:rsidP="0074400C">
      <w:pPr>
        <w:adjustRightInd w:val="0"/>
        <w:snapToGrid w:val="0"/>
        <w:jc w:val="center"/>
        <w:rPr>
          <w:rFonts w:ascii="方正楷体_GBK" w:eastAsia="方正楷体_GBK"/>
          <w:b/>
          <w:sz w:val="32"/>
        </w:rPr>
      </w:pPr>
    </w:p>
    <w:p w:rsidR="0074400C" w:rsidRDefault="0074400C" w:rsidP="0074400C">
      <w:pPr>
        <w:adjustRightInd w:val="0"/>
        <w:snapToGrid w:val="0"/>
        <w:jc w:val="center"/>
        <w:rPr>
          <w:rFonts w:ascii="方正楷体_GBK" w:eastAsia="方正楷体_GBK" w:hint="eastAsia"/>
          <w:b/>
          <w:sz w:val="32"/>
        </w:rPr>
      </w:pPr>
      <w:r>
        <w:rPr>
          <w:rFonts w:ascii="方正楷体_GBK" w:eastAsia="方正楷体_GBK" w:hint="eastAsia"/>
          <w:b/>
          <w:sz w:val="32"/>
        </w:rPr>
        <w:t>中国建筑装饰协会</w:t>
      </w:r>
    </w:p>
    <w:p w:rsidR="0074400C" w:rsidRDefault="0074400C" w:rsidP="0074400C">
      <w:pPr>
        <w:adjustRightInd w:val="0"/>
        <w:snapToGrid w:val="0"/>
        <w:jc w:val="center"/>
        <w:rPr>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rPr>
          <w:rFonts w:hint="eastAsia"/>
          <w:sz w:val="32"/>
        </w:rPr>
      </w:pPr>
    </w:p>
    <w:p w:rsidR="0074400C" w:rsidRDefault="0074400C" w:rsidP="0074400C">
      <w:pPr>
        <w:adjustRightInd w:val="0"/>
        <w:snapToGrid w:val="0"/>
        <w:jc w:val="center"/>
        <w:rPr>
          <w:rFonts w:hint="eastAsia"/>
          <w:b/>
          <w:sz w:val="48"/>
          <w:szCs w:val="48"/>
        </w:rPr>
      </w:pPr>
      <w:r>
        <w:rPr>
          <w:rFonts w:hint="eastAsia"/>
          <w:b/>
          <w:sz w:val="48"/>
          <w:szCs w:val="48"/>
        </w:rPr>
        <w:t>企</w:t>
      </w:r>
      <w:r>
        <w:rPr>
          <w:rFonts w:hint="eastAsia"/>
          <w:b/>
          <w:sz w:val="48"/>
          <w:szCs w:val="48"/>
        </w:rPr>
        <w:t xml:space="preserve"> </w:t>
      </w:r>
      <w:r>
        <w:rPr>
          <w:rFonts w:hint="eastAsia"/>
          <w:b/>
          <w:sz w:val="48"/>
          <w:szCs w:val="48"/>
        </w:rPr>
        <w:t>业</w:t>
      </w:r>
      <w:r>
        <w:rPr>
          <w:rFonts w:hint="eastAsia"/>
          <w:b/>
          <w:sz w:val="48"/>
          <w:szCs w:val="48"/>
        </w:rPr>
        <w:t xml:space="preserve"> </w:t>
      </w:r>
      <w:r>
        <w:rPr>
          <w:rFonts w:hint="eastAsia"/>
          <w:b/>
          <w:sz w:val="48"/>
          <w:szCs w:val="48"/>
        </w:rPr>
        <w:t>声</w:t>
      </w:r>
      <w:r>
        <w:rPr>
          <w:rFonts w:hint="eastAsia"/>
          <w:b/>
          <w:sz w:val="48"/>
          <w:szCs w:val="48"/>
        </w:rPr>
        <w:t xml:space="preserve"> </w:t>
      </w:r>
      <w:r>
        <w:rPr>
          <w:rFonts w:hint="eastAsia"/>
          <w:b/>
          <w:sz w:val="48"/>
          <w:szCs w:val="48"/>
        </w:rPr>
        <w:t>明</w:t>
      </w:r>
    </w:p>
    <w:p w:rsidR="0074400C" w:rsidRDefault="0074400C" w:rsidP="0074400C">
      <w:pPr>
        <w:adjustRightInd w:val="0"/>
        <w:snapToGrid w:val="0"/>
        <w:jc w:val="center"/>
        <w:rPr>
          <w:rFonts w:hint="eastAsia"/>
          <w:sz w:val="44"/>
          <w:szCs w:val="44"/>
        </w:rPr>
      </w:pPr>
    </w:p>
    <w:p w:rsidR="0074400C" w:rsidRDefault="0074400C" w:rsidP="0074400C">
      <w:pPr>
        <w:adjustRightInd w:val="0"/>
        <w:snapToGrid w:val="0"/>
        <w:jc w:val="center"/>
        <w:rPr>
          <w:rFonts w:hint="eastAsia"/>
          <w:sz w:val="44"/>
          <w:szCs w:val="44"/>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spacing w:line="360" w:lineRule="auto"/>
        <w:rPr>
          <w:sz w:val="36"/>
          <w:szCs w:val="36"/>
        </w:rPr>
      </w:pPr>
      <w:r>
        <w:rPr>
          <w:rFonts w:hint="eastAsia"/>
          <w:sz w:val="32"/>
        </w:rPr>
        <w:t xml:space="preserve">  </w:t>
      </w:r>
      <w:r>
        <w:rPr>
          <w:rFonts w:hint="eastAsia"/>
          <w:sz w:val="36"/>
          <w:szCs w:val="36"/>
        </w:rPr>
        <w:t xml:space="preserve">  </w:t>
      </w:r>
      <w:r>
        <w:rPr>
          <w:rFonts w:hint="eastAsia"/>
          <w:sz w:val="36"/>
          <w:szCs w:val="36"/>
        </w:rPr>
        <w:t>我企业申报的本项工程，施工符合国家和行业施工技术规范及有关技术标准要求，消防验收合格，工程资料真实准确、合法合规，质量</w:t>
      </w:r>
      <w:r>
        <w:rPr>
          <w:rFonts w:hint="eastAsia"/>
          <w:sz w:val="36"/>
          <w:szCs w:val="36"/>
        </w:rPr>
        <w:t>(</w:t>
      </w:r>
      <w:r>
        <w:rPr>
          <w:rFonts w:hint="eastAsia"/>
          <w:sz w:val="36"/>
          <w:szCs w:val="36"/>
        </w:rPr>
        <w:t>包括结构和设备安装</w:t>
      </w:r>
      <w:r>
        <w:rPr>
          <w:rFonts w:hint="eastAsia"/>
          <w:sz w:val="36"/>
          <w:szCs w:val="36"/>
        </w:rPr>
        <w:t>)</w:t>
      </w:r>
      <w:r>
        <w:rPr>
          <w:rFonts w:hint="eastAsia"/>
          <w:sz w:val="36"/>
          <w:szCs w:val="36"/>
        </w:rPr>
        <w:t>优良，达到国内、本地区同类型工程先进水平。</w:t>
      </w:r>
      <w:r>
        <w:rPr>
          <w:rFonts w:hint="eastAsia"/>
          <w:sz w:val="36"/>
          <w:szCs w:val="36"/>
        </w:rPr>
        <w:t xml:space="preserve"> </w:t>
      </w:r>
    </w:p>
    <w:p w:rsidR="0074400C" w:rsidRDefault="0074400C" w:rsidP="0074400C">
      <w:pPr>
        <w:adjustRightInd w:val="0"/>
        <w:snapToGrid w:val="0"/>
        <w:jc w:val="center"/>
        <w:rPr>
          <w:rFonts w:hint="eastAsia"/>
          <w:sz w:val="36"/>
          <w:szCs w:val="36"/>
        </w:rPr>
      </w:pPr>
    </w:p>
    <w:p w:rsidR="0074400C" w:rsidRDefault="0074400C" w:rsidP="0074400C">
      <w:pPr>
        <w:adjustRightInd w:val="0"/>
        <w:snapToGrid w:val="0"/>
        <w:jc w:val="center"/>
        <w:rPr>
          <w:rFonts w:hint="eastAsia"/>
          <w:sz w:val="36"/>
          <w:szCs w:val="36"/>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rPr>
          <w:rFonts w:hint="eastAsia"/>
          <w:sz w:val="32"/>
        </w:rPr>
      </w:pPr>
      <w:r>
        <w:rPr>
          <w:rFonts w:hint="eastAsia"/>
          <w:sz w:val="28"/>
        </w:rPr>
        <w:t>申报单位：（盖</w:t>
      </w:r>
      <w:r>
        <w:rPr>
          <w:rFonts w:hint="eastAsia"/>
          <w:sz w:val="28"/>
        </w:rPr>
        <w:t xml:space="preserve">  </w:t>
      </w:r>
      <w:r>
        <w:rPr>
          <w:rFonts w:hint="eastAsia"/>
          <w:sz w:val="28"/>
        </w:rPr>
        <w:t>章）</w:t>
      </w: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jc w:val="center"/>
        <w:rPr>
          <w:rFonts w:hint="eastAsia"/>
          <w:sz w:val="32"/>
        </w:rPr>
      </w:pPr>
    </w:p>
    <w:p w:rsidR="0074400C" w:rsidRDefault="0074400C" w:rsidP="0074400C">
      <w:pPr>
        <w:adjustRightInd w:val="0"/>
        <w:snapToGrid w:val="0"/>
        <w:rPr>
          <w:rFonts w:hint="eastAsia"/>
          <w:sz w:val="32"/>
        </w:rPr>
      </w:pPr>
    </w:p>
    <w:p w:rsidR="0074400C" w:rsidRDefault="0074400C" w:rsidP="0074400C">
      <w:pPr>
        <w:adjustRightInd w:val="0"/>
        <w:snapToGrid w:val="0"/>
        <w:rPr>
          <w:rFonts w:hint="eastAsia"/>
          <w:sz w:val="28"/>
        </w:rPr>
      </w:pPr>
      <w:r>
        <w:rPr>
          <w:rFonts w:hint="eastAsia"/>
          <w:sz w:val="28"/>
        </w:rPr>
        <w:t>经办人签字：</w:t>
      </w:r>
      <w:r>
        <w:rPr>
          <w:rFonts w:hint="eastAsia"/>
          <w:sz w:val="28"/>
        </w:rPr>
        <w:t xml:space="preserve">                         </w:t>
      </w: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rsidR="0074400C" w:rsidRDefault="0074400C" w:rsidP="0074400C">
      <w:pPr>
        <w:adjustRightInd w:val="0"/>
        <w:snapToGrid w:val="0"/>
        <w:jc w:val="center"/>
        <w:rPr>
          <w:rFonts w:hint="eastAsia"/>
          <w:sz w:val="28"/>
        </w:rPr>
      </w:pPr>
      <w:r>
        <w:rPr>
          <w:rFonts w:hint="eastAsia"/>
          <w:sz w:val="28"/>
        </w:rPr>
        <w:t xml:space="preserve"> </w:t>
      </w:r>
    </w:p>
    <w:p w:rsidR="0074400C" w:rsidRDefault="0074400C" w:rsidP="0074400C">
      <w:pPr>
        <w:adjustRightInd w:val="0"/>
        <w:snapToGrid w:val="0"/>
        <w:jc w:val="center"/>
        <w:rPr>
          <w:sz w:val="28"/>
        </w:rPr>
      </w:pPr>
      <w:r>
        <w:rPr>
          <w:b/>
          <w:sz w:val="48"/>
          <w:szCs w:val="48"/>
        </w:rPr>
        <w:br w:type="page"/>
      </w:r>
      <w:r>
        <w:rPr>
          <w:b/>
          <w:sz w:val="48"/>
          <w:szCs w:val="48"/>
        </w:rPr>
        <w:lastRenderedPageBreak/>
        <w:t xml:space="preserve"> </w:t>
      </w:r>
      <w:r>
        <w:rPr>
          <w:rFonts w:eastAsia="黑体" w:hint="eastAsia"/>
          <w:b/>
          <w:bCs/>
          <w:sz w:val="28"/>
        </w:rPr>
        <w:t>表一、幕墙工程基本情况</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160"/>
        <w:gridCol w:w="1528"/>
        <w:gridCol w:w="1320"/>
        <w:gridCol w:w="2552"/>
      </w:tblGrid>
      <w:tr w:rsidR="0074400C" w:rsidTr="00286939">
        <w:trPr>
          <w:cantSplit/>
        </w:trPr>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distribute"/>
              <w:rPr>
                <w:sz w:val="28"/>
              </w:rPr>
            </w:pPr>
            <w:r>
              <w:rPr>
                <w:rFonts w:hint="eastAsia"/>
                <w:sz w:val="28"/>
              </w:rPr>
              <w:t>幕墙工程名称</w:t>
            </w:r>
          </w:p>
        </w:tc>
        <w:tc>
          <w:tcPr>
            <w:tcW w:w="7560" w:type="dxa"/>
            <w:gridSpan w:val="4"/>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rPr>
                <w:sz w:val="28"/>
              </w:rPr>
            </w:pPr>
            <w:r>
              <w:rPr>
                <w:rFonts w:eastAsia="楷体_GB2312" w:hint="eastAsia"/>
                <w:sz w:val="28"/>
              </w:rPr>
              <w:t>（必须与所签施工合同相符，如有变更，请出具相应的证明文件）</w:t>
            </w:r>
          </w:p>
        </w:tc>
      </w:tr>
      <w:tr w:rsidR="0074400C" w:rsidTr="00286939">
        <w:trPr>
          <w:cantSplit/>
        </w:trPr>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distribute"/>
              <w:rPr>
                <w:sz w:val="28"/>
              </w:rPr>
            </w:pPr>
            <w:r>
              <w:rPr>
                <w:rFonts w:hint="eastAsia"/>
                <w:sz w:val="28"/>
              </w:rPr>
              <w:t>工程详细地址</w:t>
            </w:r>
          </w:p>
        </w:tc>
        <w:tc>
          <w:tcPr>
            <w:tcW w:w="7560" w:type="dxa"/>
            <w:gridSpan w:val="4"/>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rPr>
                <w:sz w:val="28"/>
              </w:rPr>
            </w:pPr>
            <w:r>
              <w:rPr>
                <w:rFonts w:ascii="楷体_GB2312" w:eastAsia="楷体_GB2312" w:hint="eastAsia"/>
                <w:sz w:val="28"/>
              </w:rPr>
              <w:t>（省、市、区、街、门牌号）</w:t>
            </w:r>
          </w:p>
        </w:tc>
      </w:tr>
      <w:tr w:rsidR="0074400C" w:rsidTr="00286939">
        <w:trPr>
          <w:cantSplit/>
        </w:trPr>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distribute"/>
              <w:rPr>
                <w:sz w:val="28"/>
              </w:rPr>
            </w:pPr>
            <w:r>
              <w:rPr>
                <w:rFonts w:hint="eastAsia"/>
                <w:sz w:val="28"/>
              </w:rPr>
              <w:t>业主单位名称</w:t>
            </w:r>
          </w:p>
        </w:tc>
        <w:tc>
          <w:tcPr>
            <w:tcW w:w="7560" w:type="dxa"/>
            <w:gridSpan w:val="4"/>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rPr>
                <w:sz w:val="28"/>
              </w:rPr>
            </w:pPr>
            <w:r>
              <w:rPr>
                <w:rFonts w:eastAsia="楷体_GB2312" w:hint="eastAsia"/>
                <w:sz w:val="28"/>
              </w:rPr>
              <w:t>（如有变更应出具相应的证明文件）</w:t>
            </w:r>
          </w:p>
        </w:tc>
      </w:tr>
      <w:tr w:rsidR="0074400C" w:rsidTr="00286939">
        <w:trPr>
          <w:cantSplit/>
        </w:trPr>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distribute"/>
              <w:rPr>
                <w:sz w:val="28"/>
              </w:rPr>
            </w:pPr>
            <w:r>
              <w:rPr>
                <w:rFonts w:hint="eastAsia"/>
                <w:sz w:val="28"/>
              </w:rPr>
              <w:t>建筑工程面积</w:t>
            </w:r>
          </w:p>
        </w:tc>
        <w:tc>
          <w:tcPr>
            <w:tcW w:w="216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ind w:firstLineChars="300" w:firstLine="840"/>
              <w:jc w:val="right"/>
              <w:rPr>
                <w:sz w:val="28"/>
              </w:rPr>
            </w:pPr>
            <w:r>
              <w:rPr>
                <w:rFonts w:eastAsia="楷体_GB2312" w:hint="eastAsia"/>
                <w:sz w:val="28"/>
              </w:rPr>
              <w:t>平方米</w:t>
            </w:r>
          </w:p>
        </w:tc>
        <w:tc>
          <w:tcPr>
            <w:tcW w:w="284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rPr>
                <w:sz w:val="28"/>
              </w:rPr>
            </w:pPr>
            <w:r>
              <w:rPr>
                <w:rFonts w:hint="eastAsia"/>
                <w:sz w:val="28"/>
              </w:rPr>
              <w:t>申报的幕墙工程面积</w:t>
            </w:r>
          </w:p>
        </w:tc>
        <w:tc>
          <w:tcPr>
            <w:tcW w:w="255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ind w:firstLineChars="300" w:firstLine="840"/>
              <w:jc w:val="right"/>
              <w:rPr>
                <w:sz w:val="28"/>
              </w:rPr>
            </w:pPr>
            <w:r>
              <w:rPr>
                <w:rFonts w:eastAsia="楷体_GB2312" w:hint="eastAsia"/>
                <w:sz w:val="28"/>
              </w:rPr>
              <w:t>平方米</w:t>
            </w:r>
          </w:p>
        </w:tc>
      </w:tr>
      <w:tr w:rsidR="0074400C" w:rsidTr="00286939">
        <w:trPr>
          <w:cantSplit/>
        </w:trPr>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distribute"/>
              <w:rPr>
                <w:sz w:val="28"/>
              </w:rPr>
            </w:pPr>
            <w:r>
              <w:rPr>
                <w:rFonts w:hint="eastAsia"/>
                <w:sz w:val="28"/>
              </w:rPr>
              <w:t>工程开工时间</w:t>
            </w:r>
          </w:p>
        </w:tc>
        <w:tc>
          <w:tcPr>
            <w:tcW w:w="216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right"/>
              <w:rPr>
                <w:sz w:val="28"/>
              </w:rPr>
            </w:pPr>
            <w:r>
              <w:rPr>
                <w:rFonts w:eastAsia="楷体_GB2312" w:hint="eastAsia"/>
                <w:sz w:val="28"/>
              </w:rPr>
              <w:t>年</w:t>
            </w:r>
            <w:r>
              <w:rPr>
                <w:rFonts w:eastAsia="楷体_GB2312"/>
                <w:sz w:val="28"/>
              </w:rPr>
              <w:t xml:space="preserve">  </w:t>
            </w:r>
            <w:r>
              <w:rPr>
                <w:rFonts w:eastAsia="楷体_GB2312" w:hint="eastAsia"/>
                <w:sz w:val="28"/>
              </w:rPr>
              <w:t>月</w:t>
            </w:r>
            <w:r>
              <w:rPr>
                <w:rFonts w:eastAsia="楷体_GB2312"/>
                <w:sz w:val="28"/>
              </w:rPr>
              <w:t xml:space="preserve">  </w:t>
            </w:r>
            <w:r>
              <w:rPr>
                <w:rFonts w:eastAsia="楷体_GB2312" w:hint="eastAsia"/>
                <w:sz w:val="28"/>
              </w:rPr>
              <w:t>日</w:t>
            </w:r>
          </w:p>
        </w:tc>
        <w:tc>
          <w:tcPr>
            <w:tcW w:w="1528"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sz w:val="28"/>
              </w:rPr>
            </w:pPr>
            <w:r>
              <w:rPr>
                <w:rFonts w:hint="eastAsia"/>
                <w:sz w:val="28"/>
              </w:rPr>
              <w:t>合同金额</w:t>
            </w:r>
          </w:p>
        </w:tc>
        <w:tc>
          <w:tcPr>
            <w:tcW w:w="3872"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ind w:firstLineChars="650" w:firstLine="1820"/>
              <w:rPr>
                <w:sz w:val="28"/>
              </w:rPr>
            </w:pPr>
            <w:r>
              <w:rPr>
                <w:rFonts w:eastAsia="楷体_GB2312" w:hint="eastAsia"/>
                <w:sz w:val="28"/>
              </w:rPr>
              <w:t>（小写）</w:t>
            </w:r>
            <w:r>
              <w:rPr>
                <w:sz w:val="28"/>
              </w:rPr>
              <w:t xml:space="preserve">  </w:t>
            </w:r>
            <w:r>
              <w:rPr>
                <w:rFonts w:eastAsia="楷体_GB2312" w:hint="eastAsia"/>
                <w:sz w:val="28"/>
              </w:rPr>
              <w:t>万元</w:t>
            </w:r>
          </w:p>
        </w:tc>
      </w:tr>
      <w:tr w:rsidR="0074400C" w:rsidTr="00286939">
        <w:trPr>
          <w:cantSplit/>
        </w:trPr>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distribute"/>
              <w:rPr>
                <w:sz w:val="28"/>
              </w:rPr>
            </w:pPr>
            <w:r>
              <w:rPr>
                <w:rFonts w:hint="eastAsia"/>
                <w:sz w:val="28"/>
              </w:rPr>
              <w:t>竣工时间</w:t>
            </w:r>
          </w:p>
        </w:tc>
        <w:tc>
          <w:tcPr>
            <w:tcW w:w="216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right"/>
              <w:rPr>
                <w:rFonts w:eastAsia="楷体_GB2312"/>
                <w:sz w:val="28"/>
              </w:rPr>
            </w:pPr>
            <w:r>
              <w:rPr>
                <w:rFonts w:eastAsia="楷体_GB2312" w:hint="eastAsia"/>
                <w:sz w:val="28"/>
              </w:rPr>
              <w:t>年</w:t>
            </w:r>
            <w:r>
              <w:rPr>
                <w:rFonts w:eastAsia="楷体_GB2312"/>
                <w:sz w:val="28"/>
              </w:rPr>
              <w:t xml:space="preserve">  </w:t>
            </w:r>
            <w:r>
              <w:rPr>
                <w:rFonts w:eastAsia="楷体_GB2312" w:hint="eastAsia"/>
                <w:sz w:val="28"/>
              </w:rPr>
              <w:t>月</w:t>
            </w:r>
            <w:r>
              <w:rPr>
                <w:rFonts w:eastAsia="楷体_GB2312"/>
                <w:sz w:val="28"/>
              </w:rPr>
              <w:t xml:space="preserve">  </w:t>
            </w:r>
            <w:r>
              <w:rPr>
                <w:rFonts w:eastAsia="楷体_GB2312" w:hint="eastAsia"/>
                <w:sz w:val="28"/>
              </w:rPr>
              <w:t>日</w:t>
            </w:r>
          </w:p>
        </w:tc>
        <w:tc>
          <w:tcPr>
            <w:tcW w:w="1528"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r>
              <w:rPr>
                <w:rFonts w:hint="eastAsia"/>
                <w:sz w:val="28"/>
              </w:rPr>
              <w:t>结算造价</w:t>
            </w:r>
          </w:p>
        </w:tc>
        <w:tc>
          <w:tcPr>
            <w:tcW w:w="3872"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ind w:firstLineChars="650" w:firstLine="1820"/>
              <w:rPr>
                <w:rFonts w:eastAsia="楷体_GB2312"/>
                <w:sz w:val="28"/>
              </w:rPr>
            </w:pPr>
            <w:r>
              <w:rPr>
                <w:rFonts w:eastAsia="楷体_GB2312" w:hint="eastAsia"/>
                <w:sz w:val="28"/>
              </w:rPr>
              <w:t>（小写）</w:t>
            </w:r>
            <w:r>
              <w:rPr>
                <w:rFonts w:eastAsia="楷体_GB2312"/>
                <w:sz w:val="28"/>
              </w:rPr>
              <w:t xml:space="preserve">  </w:t>
            </w:r>
            <w:r>
              <w:rPr>
                <w:rFonts w:eastAsia="楷体_GB2312" w:hint="eastAsia"/>
                <w:sz w:val="28"/>
              </w:rPr>
              <w:t>万元</w:t>
            </w:r>
          </w:p>
        </w:tc>
      </w:tr>
      <w:tr w:rsidR="0074400C" w:rsidTr="00286939">
        <w:trPr>
          <w:cantSplit/>
        </w:trPr>
        <w:tc>
          <w:tcPr>
            <w:tcW w:w="19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jc w:val="center"/>
              <w:rPr>
                <w:sz w:val="28"/>
              </w:rPr>
            </w:pPr>
            <w:r>
              <w:rPr>
                <w:rFonts w:hint="eastAsia"/>
                <w:sz w:val="28"/>
              </w:rPr>
              <w:t>申报范围</w:t>
            </w:r>
          </w:p>
        </w:tc>
        <w:tc>
          <w:tcPr>
            <w:tcW w:w="7560" w:type="dxa"/>
            <w:gridSpan w:val="4"/>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60" w:lineRule="exact"/>
              <w:rPr>
                <w:rFonts w:eastAsia="楷体_GB2312"/>
                <w:spacing w:val="4"/>
                <w:sz w:val="28"/>
                <w:szCs w:val="28"/>
              </w:rPr>
            </w:pPr>
            <w:r>
              <w:rPr>
                <w:rFonts w:ascii="楷体_GB2312" w:eastAsia="楷体_GB2312" w:hint="eastAsia"/>
                <w:sz w:val="28"/>
              </w:rPr>
              <w:t>（必须与合同签署范围相同，如合同中未详细约定，请申报单位按照竣工验收范围填写具体部位、分项或楼层）。</w:t>
            </w:r>
          </w:p>
        </w:tc>
      </w:tr>
      <w:tr w:rsidR="0074400C" w:rsidTr="00286939">
        <w:trPr>
          <w:cantSplit/>
        </w:trPr>
        <w:tc>
          <w:tcPr>
            <w:tcW w:w="9540" w:type="dxa"/>
            <w:gridSpan w:val="5"/>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sz w:val="28"/>
              </w:rPr>
            </w:pPr>
            <w:r>
              <w:rPr>
                <w:rFonts w:hint="eastAsia"/>
                <w:sz w:val="28"/>
              </w:rPr>
              <w:t>装</w:t>
            </w:r>
            <w:r>
              <w:rPr>
                <w:sz w:val="28"/>
              </w:rPr>
              <w:t xml:space="preserve">  </w:t>
            </w:r>
            <w:r>
              <w:rPr>
                <w:rFonts w:hint="eastAsia"/>
                <w:sz w:val="28"/>
              </w:rPr>
              <w:t>饰</w:t>
            </w:r>
            <w:r>
              <w:rPr>
                <w:sz w:val="28"/>
              </w:rPr>
              <w:t xml:space="preserve">  </w:t>
            </w:r>
            <w:r>
              <w:rPr>
                <w:rFonts w:hint="eastAsia"/>
                <w:sz w:val="28"/>
              </w:rPr>
              <w:t>工</w:t>
            </w:r>
            <w:r>
              <w:rPr>
                <w:sz w:val="28"/>
              </w:rPr>
              <w:t xml:space="preserve">  </w:t>
            </w:r>
            <w:r>
              <w:rPr>
                <w:rFonts w:hint="eastAsia"/>
                <w:sz w:val="28"/>
              </w:rPr>
              <w:t>程</w:t>
            </w:r>
            <w:r>
              <w:rPr>
                <w:sz w:val="28"/>
              </w:rPr>
              <w:t xml:space="preserve">  </w:t>
            </w:r>
            <w:r>
              <w:rPr>
                <w:rFonts w:hint="eastAsia"/>
                <w:sz w:val="28"/>
              </w:rPr>
              <w:t>简</w:t>
            </w:r>
            <w:r>
              <w:rPr>
                <w:sz w:val="28"/>
              </w:rPr>
              <w:t xml:space="preserve">  </w:t>
            </w:r>
            <w:r>
              <w:rPr>
                <w:rFonts w:hint="eastAsia"/>
                <w:sz w:val="28"/>
              </w:rPr>
              <w:t>介</w:t>
            </w:r>
          </w:p>
        </w:tc>
      </w:tr>
      <w:tr w:rsidR="0074400C" w:rsidTr="00286939">
        <w:trPr>
          <w:cantSplit/>
          <w:trHeight w:val="8921"/>
        </w:trPr>
        <w:tc>
          <w:tcPr>
            <w:tcW w:w="9540" w:type="dxa"/>
            <w:gridSpan w:val="5"/>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内  容：</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sz w:val="28"/>
              </w:rPr>
              <w:t>1</w:t>
            </w:r>
            <w:r>
              <w:rPr>
                <w:rFonts w:ascii="楷体_GB2312" w:eastAsia="楷体_GB2312" w:hint="eastAsia"/>
                <w:sz w:val="28"/>
              </w:rPr>
              <w:t>、幕墙工程所在建筑的总建筑面积、结构型式、层高、防火等级、建筑性质、地处位置等基本情况。</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sz w:val="28"/>
              </w:rPr>
              <w:t>2</w:t>
            </w:r>
            <w:r>
              <w:rPr>
                <w:rFonts w:ascii="楷体_GB2312" w:eastAsia="楷体_GB2312" w:hint="eastAsia"/>
                <w:sz w:val="28"/>
              </w:rPr>
              <w:t>、申报的建筑幕墙工程情况。</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①投资规模、面积、造价；</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②设计创意与构想，节能与环保的设计体现（节能、节材、节水、节地）；</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③建筑幕墙工程深化设计和更改原创设计的说明；</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④工程施工的主要特点和难点；</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⑤新技术、新工艺、新材料在工程中的应用及自主创新成果，部品工厂化生产现场装配所占工程量的比率；</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⑥其它应说明的情况。</w:t>
            </w:r>
          </w:p>
          <w:p w:rsidR="0074400C" w:rsidRDefault="0074400C" w:rsidP="00286939">
            <w:pPr>
              <w:adjustRightInd w:val="0"/>
              <w:snapToGrid w:val="0"/>
              <w:rPr>
                <w:rFonts w:ascii="楷体_GB2312" w:eastAsia="楷体_GB2312"/>
                <w:sz w:val="28"/>
              </w:rPr>
            </w:pPr>
          </w:p>
          <w:p w:rsidR="0074400C" w:rsidRDefault="0074400C" w:rsidP="00286939">
            <w:pPr>
              <w:adjustRightInd w:val="0"/>
              <w:snapToGrid w:val="0"/>
              <w:rPr>
                <w:rFonts w:ascii="楷体_GB2312" w:eastAsia="楷体_GB2312"/>
                <w:sz w:val="28"/>
              </w:rPr>
            </w:pPr>
          </w:p>
          <w:p w:rsidR="0074400C" w:rsidRDefault="0074400C" w:rsidP="00286939">
            <w:pPr>
              <w:adjustRightInd w:val="0"/>
              <w:snapToGrid w:val="0"/>
              <w:rPr>
                <w:rFonts w:ascii="楷体_GB2312" w:eastAsia="楷体_GB2312"/>
                <w:sz w:val="28"/>
              </w:rPr>
            </w:pPr>
          </w:p>
          <w:p w:rsidR="0074400C" w:rsidRDefault="0074400C" w:rsidP="00286939">
            <w:pPr>
              <w:adjustRightInd w:val="0"/>
              <w:snapToGrid w:val="0"/>
              <w:rPr>
                <w:rFonts w:ascii="楷体_GB2312" w:eastAsia="楷体_GB2312"/>
                <w:sz w:val="28"/>
              </w:rPr>
            </w:pPr>
          </w:p>
          <w:p w:rsidR="0074400C" w:rsidRDefault="0074400C" w:rsidP="00286939">
            <w:pPr>
              <w:adjustRightInd w:val="0"/>
              <w:snapToGrid w:val="0"/>
              <w:rPr>
                <w:rFonts w:ascii="楷体_GB2312" w:eastAsia="楷体_GB2312"/>
                <w:sz w:val="28"/>
              </w:rPr>
            </w:pPr>
          </w:p>
          <w:p w:rsidR="0074400C" w:rsidRDefault="0074400C" w:rsidP="00286939">
            <w:pPr>
              <w:adjustRightInd w:val="0"/>
              <w:snapToGrid w:val="0"/>
              <w:rPr>
                <w:rFonts w:ascii="楷体_GB2312" w:eastAsia="楷体_GB2312"/>
                <w:sz w:val="28"/>
              </w:rPr>
            </w:pPr>
          </w:p>
          <w:p w:rsidR="0074400C" w:rsidRDefault="0074400C" w:rsidP="00286939">
            <w:pPr>
              <w:adjustRightInd w:val="0"/>
              <w:snapToGrid w:val="0"/>
              <w:ind w:firstLineChars="150" w:firstLine="420"/>
              <w:rPr>
                <w:rFonts w:hint="eastAsia"/>
                <w:sz w:val="28"/>
              </w:rPr>
            </w:pPr>
            <w:r>
              <w:rPr>
                <w:rFonts w:hint="eastAsia"/>
                <w:sz w:val="28"/>
              </w:rPr>
              <w:t>公章：</w:t>
            </w: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r>
              <w:rPr>
                <w:sz w:val="28"/>
              </w:rPr>
              <w:t xml:space="preserve">                </w:t>
            </w:r>
          </w:p>
          <w:p w:rsidR="0074400C" w:rsidRDefault="0074400C" w:rsidP="00286939">
            <w:pPr>
              <w:adjustRightInd w:val="0"/>
              <w:snapToGrid w:val="0"/>
              <w:rPr>
                <w:rFonts w:hint="eastAsia"/>
                <w:sz w:val="28"/>
              </w:rPr>
            </w:pPr>
            <w:r>
              <w:rPr>
                <w:rFonts w:hint="eastAsia"/>
                <w:sz w:val="28"/>
              </w:rPr>
              <w:t>经办人签名：</w:t>
            </w:r>
            <w:r>
              <w:rPr>
                <w:sz w:val="28"/>
              </w:rPr>
              <w:t xml:space="preserve">       </w:t>
            </w:r>
            <w:r>
              <w:rPr>
                <w:rFonts w:hint="eastAsia"/>
                <w:sz w:val="28"/>
              </w:rPr>
              <w:t xml:space="preserve">     </w:t>
            </w:r>
            <w:r>
              <w:rPr>
                <w:sz w:val="28"/>
              </w:rPr>
              <w:t xml:space="preserve">   </w:t>
            </w:r>
            <w:r>
              <w:rPr>
                <w:rFonts w:hint="eastAsia"/>
                <w:sz w:val="28"/>
              </w:rPr>
              <w:t>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sz w:val="28"/>
              </w:rPr>
            </w:pPr>
          </w:p>
        </w:tc>
      </w:tr>
    </w:tbl>
    <w:p w:rsidR="0074400C" w:rsidRDefault="0074400C" w:rsidP="0074400C">
      <w:pPr>
        <w:adjustRightInd w:val="0"/>
        <w:snapToGrid w:val="0"/>
        <w:jc w:val="center"/>
        <w:rPr>
          <w:rFonts w:eastAsia="黑体"/>
          <w:b/>
          <w:bCs/>
          <w:sz w:val="28"/>
        </w:rPr>
      </w:pPr>
      <w:r>
        <w:rPr>
          <w:sz w:val="28"/>
        </w:rPr>
        <w:br w:type="page"/>
      </w:r>
      <w:r>
        <w:rPr>
          <w:rFonts w:eastAsia="黑体" w:hint="eastAsia"/>
          <w:b/>
          <w:bCs/>
          <w:sz w:val="28"/>
        </w:rPr>
        <w:lastRenderedPageBreak/>
        <w:t>表二、申报单位</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059"/>
        <w:gridCol w:w="561"/>
        <w:gridCol w:w="1440"/>
        <w:gridCol w:w="1440"/>
        <w:gridCol w:w="1440"/>
        <w:gridCol w:w="1512"/>
      </w:tblGrid>
      <w:tr w:rsidR="0074400C" w:rsidTr="00286939">
        <w:trPr>
          <w:cantSplit/>
        </w:trPr>
        <w:tc>
          <w:tcPr>
            <w:tcW w:w="1980" w:type="dxa"/>
          </w:tcPr>
          <w:p w:rsidR="0074400C" w:rsidRDefault="0074400C" w:rsidP="00286939">
            <w:pPr>
              <w:adjustRightInd w:val="0"/>
              <w:snapToGrid w:val="0"/>
              <w:jc w:val="center"/>
              <w:rPr>
                <w:rFonts w:hint="eastAsia"/>
                <w:sz w:val="28"/>
              </w:rPr>
            </w:pPr>
            <w:r>
              <w:rPr>
                <w:rFonts w:hint="eastAsia"/>
                <w:sz w:val="28"/>
              </w:rPr>
              <w:t>申报单位</w:t>
            </w:r>
          </w:p>
        </w:tc>
        <w:tc>
          <w:tcPr>
            <w:tcW w:w="7452" w:type="dxa"/>
            <w:gridSpan w:val="6"/>
          </w:tcPr>
          <w:p w:rsidR="0074400C" w:rsidRDefault="0074400C" w:rsidP="00286939">
            <w:pPr>
              <w:adjustRightInd w:val="0"/>
              <w:snapToGrid w:val="0"/>
              <w:rPr>
                <w:rFonts w:hint="eastAsia"/>
                <w:sz w:val="28"/>
              </w:rPr>
            </w:pPr>
            <w:r>
              <w:rPr>
                <w:rFonts w:ascii="楷体_GB2312" w:eastAsia="楷体_GB2312" w:hint="eastAsia"/>
                <w:sz w:val="28"/>
              </w:rPr>
              <w:t>（与营业执照名称一致，</w:t>
            </w:r>
            <w:r>
              <w:rPr>
                <w:rFonts w:eastAsia="楷体_GB2312" w:hint="eastAsia"/>
                <w:sz w:val="28"/>
              </w:rPr>
              <w:t>如有变更应出具相应的证明文件）</w:t>
            </w:r>
          </w:p>
        </w:tc>
      </w:tr>
      <w:tr w:rsidR="0074400C" w:rsidTr="00286939">
        <w:trPr>
          <w:cantSplit/>
        </w:trPr>
        <w:tc>
          <w:tcPr>
            <w:tcW w:w="1980" w:type="dxa"/>
            <w:vAlign w:val="center"/>
          </w:tcPr>
          <w:p w:rsidR="0074400C" w:rsidRDefault="0074400C" w:rsidP="00286939">
            <w:pPr>
              <w:adjustRightInd w:val="0"/>
              <w:snapToGrid w:val="0"/>
              <w:spacing w:line="300" w:lineRule="auto"/>
              <w:jc w:val="center"/>
              <w:rPr>
                <w:rFonts w:hint="eastAsia"/>
                <w:sz w:val="28"/>
                <w:szCs w:val="28"/>
              </w:rPr>
            </w:pPr>
            <w:r>
              <w:rPr>
                <w:rFonts w:hint="eastAsia"/>
                <w:sz w:val="28"/>
                <w:szCs w:val="28"/>
              </w:rPr>
              <w:t>法人代表</w:t>
            </w:r>
          </w:p>
        </w:tc>
        <w:tc>
          <w:tcPr>
            <w:tcW w:w="1620" w:type="dxa"/>
            <w:gridSpan w:val="2"/>
            <w:vAlign w:val="center"/>
          </w:tcPr>
          <w:p w:rsidR="0074400C" w:rsidRDefault="0074400C" w:rsidP="00286939">
            <w:pPr>
              <w:adjustRightInd w:val="0"/>
              <w:snapToGrid w:val="0"/>
              <w:spacing w:line="300" w:lineRule="auto"/>
              <w:jc w:val="center"/>
              <w:rPr>
                <w:rFonts w:ascii="楷体_GB2312" w:hint="eastAsia"/>
                <w:sz w:val="28"/>
              </w:rPr>
            </w:pPr>
          </w:p>
        </w:tc>
        <w:tc>
          <w:tcPr>
            <w:tcW w:w="1440" w:type="dxa"/>
            <w:vAlign w:val="center"/>
          </w:tcPr>
          <w:p w:rsidR="0074400C" w:rsidRDefault="0074400C" w:rsidP="00286939">
            <w:pPr>
              <w:adjustRightInd w:val="0"/>
              <w:snapToGrid w:val="0"/>
              <w:spacing w:line="300" w:lineRule="auto"/>
              <w:jc w:val="center"/>
              <w:rPr>
                <w:rFonts w:hint="eastAsia"/>
                <w:sz w:val="28"/>
              </w:rPr>
            </w:pPr>
            <w:r>
              <w:rPr>
                <w:rFonts w:hint="eastAsia"/>
                <w:sz w:val="28"/>
              </w:rPr>
              <w:t>总</w:t>
            </w:r>
            <w:r>
              <w:rPr>
                <w:rFonts w:hint="eastAsia"/>
                <w:sz w:val="28"/>
              </w:rPr>
              <w:t xml:space="preserve"> </w:t>
            </w:r>
            <w:r>
              <w:rPr>
                <w:rFonts w:hint="eastAsia"/>
                <w:sz w:val="28"/>
              </w:rPr>
              <w:t>经</w:t>
            </w:r>
            <w:r>
              <w:rPr>
                <w:rFonts w:hint="eastAsia"/>
                <w:sz w:val="28"/>
              </w:rPr>
              <w:t xml:space="preserve"> </w:t>
            </w:r>
            <w:r>
              <w:rPr>
                <w:rFonts w:hint="eastAsia"/>
                <w:sz w:val="28"/>
              </w:rPr>
              <w:t>理</w:t>
            </w:r>
          </w:p>
        </w:tc>
        <w:tc>
          <w:tcPr>
            <w:tcW w:w="1440" w:type="dxa"/>
            <w:vAlign w:val="center"/>
          </w:tcPr>
          <w:p w:rsidR="0074400C" w:rsidRDefault="0074400C" w:rsidP="00286939">
            <w:pPr>
              <w:adjustRightInd w:val="0"/>
              <w:snapToGrid w:val="0"/>
              <w:spacing w:line="300" w:lineRule="auto"/>
              <w:jc w:val="center"/>
              <w:rPr>
                <w:rFonts w:ascii="楷体_GB2312" w:hint="eastAsia"/>
                <w:sz w:val="28"/>
              </w:rPr>
            </w:pPr>
          </w:p>
        </w:tc>
        <w:tc>
          <w:tcPr>
            <w:tcW w:w="1440" w:type="dxa"/>
            <w:vAlign w:val="center"/>
          </w:tcPr>
          <w:p w:rsidR="0074400C" w:rsidRDefault="0074400C" w:rsidP="00286939">
            <w:pPr>
              <w:adjustRightInd w:val="0"/>
              <w:snapToGrid w:val="0"/>
              <w:spacing w:line="300" w:lineRule="auto"/>
              <w:jc w:val="center"/>
              <w:rPr>
                <w:rFonts w:ascii="楷体_GB2312" w:hint="eastAsia"/>
                <w:sz w:val="28"/>
              </w:rPr>
            </w:pPr>
            <w:r>
              <w:rPr>
                <w:rFonts w:ascii="楷体_GB2312" w:hint="eastAsia"/>
                <w:sz w:val="28"/>
              </w:rPr>
              <w:t>总工程师</w:t>
            </w:r>
          </w:p>
        </w:tc>
        <w:tc>
          <w:tcPr>
            <w:tcW w:w="1512" w:type="dxa"/>
          </w:tcPr>
          <w:p w:rsidR="0074400C" w:rsidRDefault="0074400C" w:rsidP="00286939">
            <w:pPr>
              <w:adjustRightInd w:val="0"/>
              <w:snapToGrid w:val="0"/>
              <w:spacing w:line="300" w:lineRule="auto"/>
              <w:rPr>
                <w:rFonts w:ascii="楷体_GB2312" w:hint="eastAsia"/>
                <w:sz w:val="28"/>
              </w:rPr>
            </w:pPr>
          </w:p>
        </w:tc>
      </w:tr>
      <w:tr w:rsidR="0074400C" w:rsidTr="00286939">
        <w:trPr>
          <w:cantSplit/>
        </w:trPr>
        <w:tc>
          <w:tcPr>
            <w:tcW w:w="1980" w:type="dxa"/>
            <w:vAlign w:val="center"/>
          </w:tcPr>
          <w:p w:rsidR="0074400C" w:rsidRDefault="0074400C" w:rsidP="00286939">
            <w:pPr>
              <w:adjustRightInd w:val="0"/>
              <w:snapToGrid w:val="0"/>
              <w:spacing w:line="300" w:lineRule="auto"/>
              <w:jc w:val="center"/>
              <w:rPr>
                <w:rFonts w:hint="eastAsia"/>
                <w:sz w:val="24"/>
              </w:rPr>
            </w:pPr>
            <w:r>
              <w:rPr>
                <w:rFonts w:hint="eastAsia"/>
                <w:sz w:val="24"/>
              </w:rPr>
              <w:t>营业执照注册号</w:t>
            </w:r>
          </w:p>
        </w:tc>
        <w:tc>
          <w:tcPr>
            <w:tcW w:w="3060" w:type="dxa"/>
            <w:gridSpan w:val="3"/>
            <w:vAlign w:val="center"/>
          </w:tcPr>
          <w:p w:rsidR="0074400C" w:rsidRDefault="0074400C" w:rsidP="00286939">
            <w:pPr>
              <w:adjustRightInd w:val="0"/>
              <w:snapToGrid w:val="0"/>
              <w:spacing w:line="300" w:lineRule="auto"/>
              <w:jc w:val="center"/>
              <w:rPr>
                <w:rFonts w:hint="eastAsia"/>
                <w:sz w:val="28"/>
              </w:rPr>
            </w:pPr>
          </w:p>
        </w:tc>
        <w:tc>
          <w:tcPr>
            <w:tcW w:w="1440" w:type="dxa"/>
            <w:vAlign w:val="center"/>
          </w:tcPr>
          <w:p w:rsidR="0074400C" w:rsidRDefault="0074400C" w:rsidP="00286939">
            <w:pPr>
              <w:adjustRightInd w:val="0"/>
              <w:snapToGrid w:val="0"/>
              <w:spacing w:line="300" w:lineRule="auto"/>
              <w:jc w:val="center"/>
              <w:rPr>
                <w:rFonts w:ascii="楷体_GB2312" w:hint="eastAsia"/>
                <w:sz w:val="28"/>
              </w:rPr>
            </w:pPr>
            <w:r>
              <w:rPr>
                <w:rFonts w:ascii="楷体_GB2312" w:hint="eastAsia"/>
                <w:sz w:val="28"/>
              </w:rPr>
              <w:t>成立时间</w:t>
            </w:r>
          </w:p>
        </w:tc>
        <w:tc>
          <w:tcPr>
            <w:tcW w:w="2952" w:type="dxa"/>
            <w:gridSpan w:val="2"/>
            <w:vAlign w:val="center"/>
          </w:tcPr>
          <w:p w:rsidR="0074400C" w:rsidRDefault="0074400C" w:rsidP="00286939">
            <w:pPr>
              <w:adjustRightInd w:val="0"/>
              <w:snapToGrid w:val="0"/>
              <w:spacing w:line="300" w:lineRule="auto"/>
              <w:jc w:val="center"/>
              <w:rPr>
                <w:rFonts w:ascii="楷体_GB2312" w:hint="eastAsia"/>
                <w:sz w:val="28"/>
              </w:rPr>
            </w:pPr>
          </w:p>
        </w:tc>
      </w:tr>
      <w:tr w:rsidR="0074400C" w:rsidTr="00286939">
        <w:trPr>
          <w:cantSplit/>
        </w:trPr>
        <w:tc>
          <w:tcPr>
            <w:tcW w:w="3039" w:type="dxa"/>
            <w:gridSpan w:val="2"/>
            <w:vAlign w:val="center"/>
          </w:tcPr>
          <w:p w:rsidR="0074400C" w:rsidRDefault="0074400C" w:rsidP="00286939">
            <w:pPr>
              <w:adjustRightInd w:val="0"/>
              <w:snapToGrid w:val="0"/>
              <w:spacing w:line="300" w:lineRule="auto"/>
              <w:jc w:val="center"/>
              <w:rPr>
                <w:rFonts w:ascii="楷体_GB2312" w:hint="eastAsia"/>
                <w:sz w:val="28"/>
              </w:rPr>
            </w:pPr>
            <w:r>
              <w:rPr>
                <w:rFonts w:hint="eastAsia"/>
                <w:sz w:val="28"/>
              </w:rPr>
              <w:t>施工资质类别及编号</w:t>
            </w:r>
          </w:p>
        </w:tc>
        <w:tc>
          <w:tcPr>
            <w:tcW w:w="6393" w:type="dxa"/>
            <w:gridSpan w:val="5"/>
            <w:vAlign w:val="center"/>
          </w:tcPr>
          <w:p w:rsidR="0074400C" w:rsidRDefault="0074400C" w:rsidP="00286939">
            <w:pPr>
              <w:adjustRightInd w:val="0"/>
              <w:snapToGrid w:val="0"/>
              <w:spacing w:line="300" w:lineRule="auto"/>
              <w:jc w:val="center"/>
              <w:rPr>
                <w:rFonts w:ascii="楷体_GB2312" w:hint="eastAsia"/>
                <w:sz w:val="28"/>
              </w:rPr>
            </w:pPr>
          </w:p>
        </w:tc>
      </w:tr>
      <w:tr w:rsidR="0074400C" w:rsidTr="00286939">
        <w:trPr>
          <w:cantSplit/>
        </w:trPr>
        <w:tc>
          <w:tcPr>
            <w:tcW w:w="9432" w:type="dxa"/>
            <w:gridSpan w:val="7"/>
          </w:tcPr>
          <w:p w:rsidR="0074400C" w:rsidRDefault="0074400C" w:rsidP="00286939">
            <w:pPr>
              <w:adjustRightInd w:val="0"/>
              <w:snapToGrid w:val="0"/>
              <w:jc w:val="center"/>
              <w:rPr>
                <w:rFonts w:hint="eastAsia"/>
                <w:sz w:val="28"/>
              </w:rPr>
            </w:pPr>
            <w:r>
              <w:rPr>
                <w:rFonts w:hint="eastAsia"/>
                <w:sz w:val="28"/>
              </w:rPr>
              <w:t>申</w:t>
            </w:r>
            <w:r>
              <w:rPr>
                <w:rFonts w:hint="eastAsia"/>
                <w:sz w:val="28"/>
              </w:rPr>
              <w:t xml:space="preserve">  </w:t>
            </w:r>
            <w:r>
              <w:rPr>
                <w:rFonts w:hint="eastAsia"/>
                <w:sz w:val="28"/>
              </w:rPr>
              <w:t>报</w:t>
            </w:r>
            <w:r>
              <w:rPr>
                <w:rFonts w:hint="eastAsia"/>
                <w:sz w:val="28"/>
              </w:rPr>
              <w:t xml:space="preserve">  </w:t>
            </w:r>
            <w:r>
              <w:rPr>
                <w:rFonts w:hint="eastAsia"/>
                <w:sz w:val="28"/>
              </w:rPr>
              <w:t>理</w:t>
            </w:r>
            <w:r>
              <w:rPr>
                <w:rFonts w:hint="eastAsia"/>
                <w:sz w:val="28"/>
              </w:rPr>
              <w:t xml:space="preserve">  </w:t>
            </w:r>
            <w:r>
              <w:rPr>
                <w:rFonts w:hint="eastAsia"/>
                <w:sz w:val="28"/>
              </w:rPr>
              <w:t>由</w:t>
            </w:r>
          </w:p>
        </w:tc>
      </w:tr>
      <w:tr w:rsidR="0074400C" w:rsidTr="00286939">
        <w:trPr>
          <w:cantSplit/>
          <w:trHeight w:val="10891"/>
        </w:trPr>
        <w:tc>
          <w:tcPr>
            <w:tcW w:w="9432" w:type="dxa"/>
            <w:gridSpan w:val="7"/>
            <w:tcBorders>
              <w:bottom w:val="single" w:sz="4" w:space="0" w:color="auto"/>
            </w:tcBorders>
          </w:tcPr>
          <w:p w:rsidR="0074400C" w:rsidRDefault="0074400C" w:rsidP="00286939">
            <w:pPr>
              <w:adjustRightInd w:val="0"/>
              <w:snapToGrid w:val="0"/>
              <w:ind w:firstLineChars="200" w:firstLine="560"/>
              <w:rPr>
                <w:rFonts w:ascii="楷体_GB2312" w:eastAsia="楷体_GB2312"/>
                <w:sz w:val="28"/>
              </w:rPr>
            </w:pPr>
            <w:r>
              <w:rPr>
                <w:rFonts w:ascii="楷体_GB2312" w:eastAsia="楷体_GB2312" w:hint="eastAsia"/>
                <w:sz w:val="28"/>
              </w:rPr>
              <w:t>内  容：</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sz w:val="28"/>
              </w:rPr>
              <w:t>1</w:t>
            </w:r>
            <w:r>
              <w:rPr>
                <w:rFonts w:ascii="楷体_GB2312" w:eastAsia="楷体_GB2312" w:hint="eastAsia"/>
                <w:sz w:val="28"/>
              </w:rPr>
              <w:t>、申报单位的基本情况及主要业绩；</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sz w:val="28"/>
              </w:rPr>
              <w:t>2</w:t>
            </w:r>
            <w:r>
              <w:rPr>
                <w:rFonts w:ascii="楷体_GB2312" w:eastAsia="楷体_GB2312" w:hint="eastAsia"/>
                <w:sz w:val="28"/>
              </w:rPr>
              <w:t>、申报工程的施工组织管理等方面的情况；</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sz w:val="28"/>
              </w:rPr>
              <w:t>3</w:t>
            </w:r>
            <w:r>
              <w:rPr>
                <w:rFonts w:ascii="楷体_GB2312" w:eastAsia="楷体_GB2312" w:hint="eastAsia"/>
                <w:sz w:val="28"/>
              </w:rPr>
              <w:t>、工程质量创优、施工安全生产、创建文明工地的保证措施；</w:t>
            </w:r>
          </w:p>
          <w:p w:rsidR="0074400C" w:rsidRDefault="0074400C" w:rsidP="00286939">
            <w:pPr>
              <w:adjustRightInd w:val="0"/>
              <w:snapToGrid w:val="0"/>
              <w:ind w:firstLineChars="200" w:firstLine="560"/>
              <w:rPr>
                <w:rFonts w:ascii="楷体_GB2312" w:eastAsia="楷体_GB2312"/>
                <w:sz w:val="28"/>
              </w:rPr>
            </w:pPr>
            <w:r>
              <w:rPr>
                <w:rFonts w:ascii="楷体_GB2312" w:eastAsia="楷体_GB2312"/>
                <w:sz w:val="28"/>
              </w:rPr>
              <w:t>4</w:t>
            </w:r>
            <w:r>
              <w:rPr>
                <w:rFonts w:ascii="楷体_GB2312" w:eastAsia="楷体_GB2312" w:hint="eastAsia"/>
                <w:sz w:val="28"/>
              </w:rPr>
              <w:t>、其它应说明的情况。</w:t>
            </w: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rPr>
                <w:rFonts w:ascii="楷体_GB2312" w:eastAsia="楷体_GB2312" w:hint="eastAsia"/>
                <w:sz w:val="28"/>
              </w:rPr>
            </w:pPr>
          </w:p>
          <w:p w:rsidR="0074400C" w:rsidRDefault="0074400C" w:rsidP="00286939">
            <w:pPr>
              <w:adjustRightInd w:val="0"/>
              <w:snapToGrid w:val="0"/>
              <w:ind w:firstLineChars="150" w:firstLine="420"/>
              <w:rPr>
                <w:rFonts w:hint="eastAsia"/>
                <w:sz w:val="28"/>
              </w:rPr>
            </w:pPr>
            <w:r>
              <w:rPr>
                <w:rFonts w:hint="eastAsia"/>
                <w:sz w:val="28"/>
              </w:rPr>
              <w:t>公章：</w:t>
            </w:r>
            <w:r>
              <w:rPr>
                <w:rFonts w:hint="eastAsia"/>
                <w:sz w:val="28"/>
              </w:rPr>
              <w:t xml:space="preserve"> </w:t>
            </w: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r>
              <w:rPr>
                <w:rFonts w:hint="eastAsia"/>
                <w:sz w:val="28"/>
              </w:rPr>
              <w:t>经办人签名：</w:t>
            </w:r>
            <w:r>
              <w:rPr>
                <w:rFonts w:hint="eastAsia"/>
                <w:sz w:val="28"/>
              </w:rPr>
              <w:t xml:space="preserve">                  </w:t>
            </w:r>
            <w:r>
              <w:rPr>
                <w:rFonts w:hint="eastAsia"/>
                <w:sz w:val="28"/>
              </w:rPr>
              <w:t>时间：</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74400C" w:rsidRDefault="0074400C" w:rsidP="00286939">
            <w:pPr>
              <w:adjustRightInd w:val="0"/>
              <w:snapToGrid w:val="0"/>
              <w:rPr>
                <w:rFonts w:hint="eastAsia"/>
                <w:sz w:val="28"/>
              </w:rPr>
            </w:pPr>
          </w:p>
        </w:tc>
      </w:tr>
    </w:tbl>
    <w:p w:rsidR="0074400C" w:rsidRDefault="0074400C" w:rsidP="0074400C">
      <w:pPr>
        <w:adjustRightInd w:val="0"/>
        <w:snapToGrid w:val="0"/>
        <w:jc w:val="center"/>
        <w:rPr>
          <w:rFonts w:eastAsia="黑体"/>
          <w:b/>
          <w:bCs/>
          <w:sz w:val="28"/>
        </w:rPr>
      </w:pPr>
      <w:r>
        <w:rPr>
          <w:rFonts w:eastAsia="黑体"/>
          <w:b/>
          <w:bCs/>
          <w:sz w:val="28"/>
        </w:rPr>
        <w:br w:type="page"/>
      </w:r>
      <w:r>
        <w:rPr>
          <w:rFonts w:eastAsia="黑体" w:hint="eastAsia"/>
          <w:b/>
          <w:bCs/>
          <w:sz w:val="28"/>
        </w:rPr>
        <w:lastRenderedPageBreak/>
        <w:t>表三、申报工程项目经理</w:t>
      </w:r>
    </w:p>
    <w:tbl>
      <w:tblPr>
        <w:tblW w:w="952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259"/>
        <w:gridCol w:w="591"/>
        <w:gridCol w:w="347"/>
        <w:gridCol w:w="347"/>
        <w:gridCol w:w="347"/>
        <w:gridCol w:w="93"/>
        <w:gridCol w:w="254"/>
        <w:gridCol w:w="347"/>
        <w:gridCol w:w="250"/>
        <w:gridCol w:w="98"/>
        <w:gridCol w:w="347"/>
        <w:gridCol w:w="281"/>
        <w:gridCol w:w="66"/>
        <w:gridCol w:w="347"/>
        <w:gridCol w:w="136"/>
        <w:gridCol w:w="211"/>
        <w:gridCol w:w="216"/>
        <w:gridCol w:w="131"/>
        <w:gridCol w:w="348"/>
        <w:gridCol w:w="347"/>
        <w:gridCol w:w="166"/>
        <w:gridCol w:w="181"/>
        <w:gridCol w:w="347"/>
        <w:gridCol w:w="322"/>
        <w:gridCol w:w="25"/>
        <w:gridCol w:w="347"/>
        <w:gridCol w:w="348"/>
        <w:gridCol w:w="1656"/>
      </w:tblGrid>
      <w:tr w:rsidR="0074400C" w:rsidTr="00286939">
        <w:trPr>
          <w:cantSplit/>
          <w:trHeight w:val="414"/>
        </w:trPr>
        <w:tc>
          <w:tcPr>
            <w:tcW w:w="1026" w:type="dxa"/>
            <w:gridSpan w:val="2"/>
          </w:tcPr>
          <w:p w:rsidR="0074400C" w:rsidRDefault="0074400C" w:rsidP="00286939">
            <w:pPr>
              <w:adjustRightInd w:val="0"/>
              <w:snapToGrid w:val="0"/>
              <w:jc w:val="center"/>
              <w:rPr>
                <w:rFonts w:hint="eastAsia"/>
                <w:sz w:val="28"/>
              </w:rPr>
            </w:pPr>
            <w:r>
              <w:rPr>
                <w:rFonts w:hint="eastAsia"/>
                <w:sz w:val="28"/>
              </w:rPr>
              <w:t>姓名</w:t>
            </w:r>
          </w:p>
        </w:tc>
        <w:tc>
          <w:tcPr>
            <w:tcW w:w="1725" w:type="dxa"/>
            <w:gridSpan w:val="5"/>
          </w:tcPr>
          <w:p w:rsidR="0074400C" w:rsidRDefault="0074400C" w:rsidP="00286939">
            <w:pPr>
              <w:adjustRightInd w:val="0"/>
              <w:snapToGrid w:val="0"/>
              <w:jc w:val="center"/>
              <w:rPr>
                <w:rFonts w:hint="eastAsia"/>
                <w:sz w:val="28"/>
              </w:rPr>
            </w:pPr>
          </w:p>
        </w:tc>
        <w:tc>
          <w:tcPr>
            <w:tcW w:w="851" w:type="dxa"/>
            <w:gridSpan w:val="3"/>
          </w:tcPr>
          <w:p w:rsidR="0074400C" w:rsidRDefault="0074400C" w:rsidP="00286939">
            <w:pPr>
              <w:adjustRightInd w:val="0"/>
              <w:snapToGrid w:val="0"/>
              <w:jc w:val="center"/>
              <w:rPr>
                <w:rFonts w:hint="eastAsia"/>
                <w:sz w:val="28"/>
              </w:rPr>
            </w:pPr>
            <w:r>
              <w:rPr>
                <w:rFonts w:hint="eastAsia"/>
                <w:sz w:val="28"/>
              </w:rPr>
              <w:t>性别</w:t>
            </w:r>
          </w:p>
        </w:tc>
        <w:tc>
          <w:tcPr>
            <w:tcW w:w="726" w:type="dxa"/>
            <w:gridSpan w:val="3"/>
          </w:tcPr>
          <w:p w:rsidR="0074400C" w:rsidRDefault="0074400C" w:rsidP="00286939">
            <w:pPr>
              <w:adjustRightInd w:val="0"/>
              <w:snapToGrid w:val="0"/>
              <w:jc w:val="center"/>
              <w:rPr>
                <w:rFonts w:hint="eastAsia"/>
                <w:sz w:val="28"/>
              </w:rPr>
            </w:pPr>
          </w:p>
        </w:tc>
        <w:tc>
          <w:tcPr>
            <w:tcW w:w="976" w:type="dxa"/>
            <w:gridSpan w:val="5"/>
          </w:tcPr>
          <w:p w:rsidR="0074400C" w:rsidRDefault="0074400C" w:rsidP="00286939">
            <w:pPr>
              <w:adjustRightInd w:val="0"/>
              <w:snapToGrid w:val="0"/>
              <w:jc w:val="center"/>
              <w:rPr>
                <w:rFonts w:hint="eastAsia"/>
                <w:sz w:val="28"/>
              </w:rPr>
            </w:pPr>
            <w:r>
              <w:rPr>
                <w:rFonts w:hint="eastAsia"/>
                <w:sz w:val="28"/>
              </w:rPr>
              <w:t>年龄</w:t>
            </w:r>
          </w:p>
        </w:tc>
        <w:tc>
          <w:tcPr>
            <w:tcW w:w="992" w:type="dxa"/>
            <w:gridSpan w:val="4"/>
          </w:tcPr>
          <w:p w:rsidR="0074400C" w:rsidRDefault="0074400C" w:rsidP="00286939">
            <w:pPr>
              <w:adjustRightInd w:val="0"/>
              <w:snapToGrid w:val="0"/>
              <w:jc w:val="center"/>
              <w:rPr>
                <w:rFonts w:hint="eastAsia"/>
                <w:sz w:val="28"/>
              </w:rPr>
            </w:pPr>
          </w:p>
        </w:tc>
        <w:tc>
          <w:tcPr>
            <w:tcW w:w="850" w:type="dxa"/>
            <w:gridSpan w:val="3"/>
          </w:tcPr>
          <w:p w:rsidR="0074400C" w:rsidRDefault="0074400C" w:rsidP="00286939">
            <w:pPr>
              <w:adjustRightInd w:val="0"/>
              <w:snapToGrid w:val="0"/>
              <w:jc w:val="center"/>
              <w:rPr>
                <w:rFonts w:hint="eastAsia"/>
                <w:sz w:val="28"/>
              </w:rPr>
            </w:pPr>
            <w:r>
              <w:rPr>
                <w:rFonts w:hint="eastAsia"/>
                <w:sz w:val="28"/>
              </w:rPr>
              <w:t>民族</w:t>
            </w:r>
          </w:p>
        </w:tc>
        <w:tc>
          <w:tcPr>
            <w:tcW w:w="720" w:type="dxa"/>
            <w:gridSpan w:val="3"/>
          </w:tcPr>
          <w:p w:rsidR="0074400C" w:rsidRDefault="0074400C" w:rsidP="00286939">
            <w:pPr>
              <w:adjustRightInd w:val="0"/>
              <w:snapToGrid w:val="0"/>
              <w:jc w:val="center"/>
              <w:rPr>
                <w:rFonts w:hint="eastAsia"/>
                <w:sz w:val="28"/>
              </w:rPr>
            </w:pPr>
          </w:p>
        </w:tc>
        <w:tc>
          <w:tcPr>
            <w:tcW w:w="1656" w:type="dxa"/>
            <w:vMerge w:val="restart"/>
            <w:vAlign w:val="center"/>
          </w:tcPr>
          <w:p w:rsidR="0074400C" w:rsidRDefault="0074400C" w:rsidP="00286939">
            <w:pPr>
              <w:adjustRightInd w:val="0"/>
              <w:snapToGrid w:val="0"/>
              <w:jc w:val="center"/>
              <w:rPr>
                <w:rFonts w:hint="eastAsia"/>
                <w:sz w:val="28"/>
              </w:rPr>
            </w:pPr>
            <w:r>
              <w:rPr>
                <w:rFonts w:hint="eastAsia"/>
                <w:sz w:val="28"/>
              </w:rPr>
              <w:t>二</w:t>
            </w:r>
          </w:p>
          <w:p w:rsidR="0074400C" w:rsidRDefault="0074400C" w:rsidP="00286939">
            <w:pPr>
              <w:adjustRightInd w:val="0"/>
              <w:snapToGrid w:val="0"/>
              <w:jc w:val="center"/>
              <w:rPr>
                <w:rFonts w:hint="eastAsia"/>
                <w:sz w:val="28"/>
              </w:rPr>
            </w:pPr>
            <w:r>
              <w:rPr>
                <w:rFonts w:hint="eastAsia"/>
                <w:sz w:val="28"/>
              </w:rPr>
              <w:t>寸</w:t>
            </w:r>
          </w:p>
          <w:p w:rsidR="0074400C" w:rsidRDefault="0074400C" w:rsidP="00286939">
            <w:pPr>
              <w:adjustRightInd w:val="0"/>
              <w:snapToGrid w:val="0"/>
              <w:jc w:val="center"/>
              <w:rPr>
                <w:rFonts w:hint="eastAsia"/>
                <w:sz w:val="28"/>
              </w:rPr>
            </w:pPr>
            <w:r>
              <w:rPr>
                <w:rFonts w:hint="eastAsia"/>
                <w:sz w:val="28"/>
              </w:rPr>
              <w:t>彩</w:t>
            </w:r>
          </w:p>
          <w:p w:rsidR="0074400C" w:rsidRDefault="0074400C" w:rsidP="00286939">
            <w:pPr>
              <w:adjustRightInd w:val="0"/>
              <w:snapToGrid w:val="0"/>
              <w:jc w:val="center"/>
              <w:rPr>
                <w:rFonts w:hint="eastAsia"/>
                <w:sz w:val="28"/>
              </w:rPr>
            </w:pPr>
            <w:r>
              <w:rPr>
                <w:rFonts w:hint="eastAsia"/>
                <w:sz w:val="28"/>
              </w:rPr>
              <w:t>色</w:t>
            </w:r>
          </w:p>
          <w:p w:rsidR="0074400C" w:rsidRDefault="0074400C" w:rsidP="00286939">
            <w:pPr>
              <w:adjustRightInd w:val="0"/>
              <w:snapToGrid w:val="0"/>
              <w:jc w:val="center"/>
              <w:rPr>
                <w:rFonts w:hint="eastAsia"/>
                <w:sz w:val="28"/>
              </w:rPr>
            </w:pPr>
            <w:r>
              <w:rPr>
                <w:rFonts w:hint="eastAsia"/>
                <w:sz w:val="28"/>
              </w:rPr>
              <w:t>照</w:t>
            </w:r>
          </w:p>
          <w:p w:rsidR="0074400C" w:rsidRDefault="0074400C" w:rsidP="00286939">
            <w:pPr>
              <w:adjustRightInd w:val="0"/>
              <w:snapToGrid w:val="0"/>
              <w:jc w:val="center"/>
              <w:rPr>
                <w:rFonts w:hint="eastAsia"/>
                <w:sz w:val="28"/>
              </w:rPr>
            </w:pPr>
            <w:r>
              <w:rPr>
                <w:rFonts w:hint="eastAsia"/>
                <w:sz w:val="28"/>
              </w:rPr>
              <w:t>片</w:t>
            </w:r>
          </w:p>
        </w:tc>
      </w:tr>
      <w:tr w:rsidR="0074400C" w:rsidTr="00286939">
        <w:trPr>
          <w:cantSplit/>
          <w:trHeight w:val="450"/>
        </w:trPr>
        <w:tc>
          <w:tcPr>
            <w:tcW w:w="1026" w:type="dxa"/>
            <w:gridSpan w:val="2"/>
          </w:tcPr>
          <w:p w:rsidR="0074400C" w:rsidRDefault="0074400C" w:rsidP="00286939">
            <w:pPr>
              <w:adjustRightInd w:val="0"/>
              <w:snapToGrid w:val="0"/>
              <w:jc w:val="center"/>
              <w:rPr>
                <w:rFonts w:hint="eastAsia"/>
                <w:sz w:val="28"/>
              </w:rPr>
            </w:pPr>
            <w:r>
              <w:rPr>
                <w:rFonts w:hint="eastAsia"/>
                <w:sz w:val="28"/>
              </w:rPr>
              <w:t>职称</w:t>
            </w:r>
          </w:p>
        </w:tc>
        <w:tc>
          <w:tcPr>
            <w:tcW w:w="1725" w:type="dxa"/>
            <w:gridSpan w:val="5"/>
          </w:tcPr>
          <w:p w:rsidR="0074400C" w:rsidRDefault="0074400C" w:rsidP="00286939">
            <w:pPr>
              <w:adjustRightInd w:val="0"/>
              <w:snapToGrid w:val="0"/>
              <w:jc w:val="center"/>
              <w:rPr>
                <w:rFonts w:hint="eastAsia"/>
                <w:sz w:val="28"/>
              </w:rPr>
            </w:pPr>
          </w:p>
        </w:tc>
        <w:tc>
          <w:tcPr>
            <w:tcW w:w="851" w:type="dxa"/>
            <w:gridSpan w:val="3"/>
          </w:tcPr>
          <w:p w:rsidR="0074400C" w:rsidRDefault="0074400C" w:rsidP="00286939">
            <w:pPr>
              <w:adjustRightInd w:val="0"/>
              <w:snapToGrid w:val="0"/>
              <w:jc w:val="center"/>
              <w:rPr>
                <w:rFonts w:hint="eastAsia"/>
                <w:sz w:val="28"/>
              </w:rPr>
            </w:pPr>
            <w:r>
              <w:rPr>
                <w:rFonts w:hint="eastAsia"/>
                <w:sz w:val="28"/>
              </w:rPr>
              <w:t>职务</w:t>
            </w:r>
          </w:p>
        </w:tc>
        <w:tc>
          <w:tcPr>
            <w:tcW w:w="1275" w:type="dxa"/>
            <w:gridSpan w:val="6"/>
          </w:tcPr>
          <w:p w:rsidR="0074400C" w:rsidRDefault="0074400C" w:rsidP="00286939">
            <w:pPr>
              <w:adjustRightInd w:val="0"/>
              <w:snapToGrid w:val="0"/>
              <w:jc w:val="center"/>
              <w:rPr>
                <w:rFonts w:hint="eastAsia"/>
                <w:sz w:val="28"/>
              </w:rPr>
            </w:pPr>
          </w:p>
        </w:tc>
        <w:tc>
          <w:tcPr>
            <w:tcW w:w="1419" w:type="dxa"/>
            <w:gridSpan w:val="6"/>
          </w:tcPr>
          <w:p w:rsidR="0074400C" w:rsidRDefault="0074400C" w:rsidP="00286939">
            <w:pPr>
              <w:adjustRightInd w:val="0"/>
              <w:snapToGrid w:val="0"/>
              <w:jc w:val="center"/>
              <w:rPr>
                <w:rFonts w:hint="eastAsia"/>
                <w:sz w:val="28"/>
              </w:rPr>
            </w:pPr>
            <w:r>
              <w:rPr>
                <w:rFonts w:hint="eastAsia"/>
                <w:sz w:val="28"/>
              </w:rPr>
              <w:t>联系电话</w:t>
            </w:r>
          </w:p>
        </w:tc>
        <w:tc>
          <w:tcPr>
            <w:tcW w:w="1570" w:type="dxa"/>
            <w:gridSpan w:val="6"/>
          </w:tcPr>
          <w:p w:rsidR="0074400C" w:rsidRDefault="0074400C" w:rsidP="00286939">
            <w:pPr>
              <w:adjustRightInd w:val="0"/>
              <w:snapToGrid w:val="0"/>
              <w:jc w:val="center"/>
              <w:rPr>
                <w:rFonts w:hint="eastAsia"/>
                <w:sz w:val="28"/>
              </w:rPr>
            </w:pPr>
          </w:p>
        </w:tc>
        <w:tc>
          <w:tcPr>
            <w:tcW w:w="1656" w:type="dxa"/>
            <w:vMerge/>
          </w:tcPr>
          <w:p w:rsidR="0074400C" w:rsidRDefault="0074400C" w:rsidP="00286939">
            <w:pPr>
              <w:adjustRightInd w:val="0"/>
              <w:snapToGrid w:val="0"/>
              <w:jc w:val="center"/>
              <w:rPr>
                <w:rFonts w:hint="eastAsia"/>
                <w:sz w:val="28"/>
              </w:rPr>
            </w:pPr>
          </w:p>
        </w:tc>
      </w:tr>
      <w:tr w:rsidR="0074400C" w:rsidTr="00286939">
        <w:trPr>
          <w:cantSplit/>
          <w:trHeight w:val="444"/>
        </w:trPr>
        <w:tc>
          <w:tcPr>
            <w:tcW w:w="1617" w:type="dxa"/>
            <w:gridSpan w:val="3"/>
          </w:tcPr>
          <w:p w:rsidR="0074400C" w:rsidRDefault="0074400C" w:rsidP="00286939">
            <w:pPr>
              <w:adjustRightInd w:val="0"/>
              <w:snapToGrid w:val="0"/>
              <w:jc w:val="center"/>
              <w:rPr>
                <w:rFonts w:hint="eastAsia"/>
                <w:sz w:val="28"/>
              </w:rPr>
            </w:pPr>
            <w:r>
              <w:rPr>
                <w:rFonts w:hint="eastAsia"/>
                <w:sz w:val="28"/>
              </w:rPr>
              <w:t>工作单位</w:t>
            </w:r>
          </w:p>
        </w:tc>
        <w:tc>
          <w:tcPr>
            <w:tcW w:w="6249" w:type="dxa"/>
            <w:gridSpan w:val="25"/>
          </w:tcPr>
          <w:p w:rsidR="0074400C" w:rsidRDefault="0074400C" w:rsidP="00286939">
            <w:pPr>
              <w:adjustRightInd w:val="0"/>
              <w:snapToGrid w:val="0"/>
              <w:jc w:val="center"/>
              <w:rPr>
                <w:rFonts w:hint="eastAsia"/>
                <w:sz w:val="28"/>
              </w:rPr>
            </w:pPr>
          </w:p>
        </w:tc>
        <w:tc>
          <w:tcPr>
            <w:tcW w:w="1656" w:type="dxa"/>
            <w:vMerge/>
          </w:tcPr>
          <w:p w:rsidR="0074400C" w:rsidRDefault="0074400C" w:rsidP="00286939">
            <w:pPr>
              <w:adjustRightInd w:val="0"/>
              <w:snapToGrid w:val="0"/>
              <w:jc w:val="center"/>
              <w:rPr>
                <w:rFonts w:hint="eastAsia"/>
                <w:sz w:val="28"/>
              </w:rPr>
            </w:pPr>
          </w:p>
        </w:tc>
      </w:tr>
      <w:tr w:rsidR="0074400C" w:rsidTr="00286939">
        <w:trPr>
          <w:cantSplit/>
          <w:trHeight w:val="395"/>
        </w:trPr>
        <w:tc>
          <w:tcPr>
            <w:tcW w:w="1617" w:type="dxa"/>
            <w:gridSpan w:val="3"/>
          </w:tcPr>
          <w:p w:rsidR="0074400C" w:rsidRDefault="0074400C" w:rsidP="00286939">
            <w:pPr>
              <w:adjustRightInd w:val="0"/>
              <w:snapToGrid w:val="0"/>
              <w:jc w:val="center"/>
              <w:rPr>
                <w:rFonts w:hint="eastAsia"/>
                <w:sz w:val="28"/>
              </w:rPr>
            </w:pPr>
            <w:r>
              <w:rPr>
                <w:rFonts w:hint="eastAsia"/>
                <w:sz w:val="28"/>
              </w:rPr>
              <w:t>身份证号</w:t>
            </w:r>
          </w:p>
        </w:tc>
        <w:tc>
          <w:tcPr>
            <w:tcW w:w="347" w:type="dxa"/>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7" w:type="dxa"/>
            <w:gridSpan w:val="2"/>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8" w:type="dxa"/>
            <w:gridSpan w:val="2"/>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7" w:type="dxa"/>
            <w:gridSpan w:val="2"/>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7" w:type="dxa"/>
            <w:gridSpan w:val="2"/>
          </w:tcPr>
          <w:p w:rsidR="0074400C" w:rsidRDefault="0074400C" w:rsidP="00286939">
            <w:pPr>
              <w:adjustRightInd w:val="0"/>
              <w:snapToGrid w:val="0"/>
              <w:jc w:val="center"/>
              <w:rPr>
                <w:rFonts w:hint="eastAsia"/>
                <w:sz w:val="28"/>
              </w:rPr>
            </w:pPr>
          </w:p>
        </w:tc>
        <w:tc>
          <w:tcPr>
            <w:tcW w:w="347" w:type="dxa"/>
            <w:gridSpan w:val="2"/>
          </w:tcPr>
          <w:p w:rsidR="0074400C" w:rsidRDefault="0074400C" w:rsidP="00286939">
            <w:pPr>
              <w:adjustRightInd w:val="0"/>
              <w:snapToGrid w:val="0"/>
              <w:jc w:val="center"/>
              <w:rPr>
                <w:rFonts w:hint="eastAsia"/>
                <w:sz w:val="28"/>
              </w:rPr>
            </w:pPr>
          </w:p>
        </w:tc>
        <w:tc>
          <w:tcPr>
            <w:tcW w:w="348" w:type="dxa"/>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7" w:type="dxa"/>
            <w:gridSpan w:val="2"/>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7" w:type="dxa"/>
            <w:gridSpan w:val="2"/>
          </w:tcPr>
          <w:p w:rsidR="0074400C" w:rsidRDefault="0074400C" w:rsidP="00286939">
            <w:pPr>
              <w:adjustRightInd w:val="0"/>
              <w:snapToGrid w:val="0"/>
              <w:jc w:val="center"/>
              <w:rPr>
                <w:rFonts w:hint="eastAsia"/>
                <w:sz w:val="28"/>
              </w:rPr>
            </w:pPr>
          </w:p>
        </w:tc>
        <w:tc>
          <w:tcPr>
            <w:tcW w:w="347" w:type="dxa"/>
          </w:tcPr>
          <w:p w:rsidR="0074400C" w:rsidRDefault="0074400C" w:rsidP="00286939">
            <w:pPr>
              <w:adjustRightInd w:val="0"/>
              <w:snapToGrid w:val="0"/>
              <w:jc w:val="center"/>
              <w:rPr>
                <w:rFonts w:hint="eastAsia"/>
                <w:sz w:val="28"/>
              </w:rPr>
            </w:pPr>
          </w:p>
        </w:tc>
        <w:tc>
          <w:tcPr>
            <w:tcW w:w="348" w:type="dxa"/>
          </w:tcPr>
          <w:p w:rsidR="0074400C" w:rsidRDefault="0074400C" w:rsidP="00286939">
            <w:pPr>
              <w:adjustRightInd w:val="0"/>
              <w:snapToGrid w:val="0"/>
              <w:jc w:val="center"/>
              <w:rPr>
                <w:rFonts w:hint="eastAsia"/>
                <w:sz w:val="28"/>
              </w:rPr>
            </w:pPr>
          </w:p>
        </w:tc>
        <w:tc>
          <w:tcPr>
            <w:tcW w:w="1656" w:type="dxa"/>
            <w:vMerge/>
          </w:tcPr>
          <w:p w:rsidR="0074400C" w:rsidRDefault="0074400C" w:rsidP="00286939">
            <w:pPr>
              <w:adjustRightInd w:val="0"/>
              <w:snapToGrid w:val="0"/>
              <w:jc w:val="center"/>
              <w:rPr>
                <w:rFonts w:hint="eastAsia"/>
                <w:sz w:val="28"/>
              </w:rPr>
            </w:pPr>
          </w:p>
        </w:tc>
      </w:tr>
      <w:tr w:rsidR="0074400C" w:rsidTr="00286939">
        <w:trPr>
          <w:cantSplit/>
          <w:trHeight w:val="444"/>
        </w:trPr>
        <w:tc>
          <w:tcPr>
            <w:tcW w:w="4047" w:type="dxa"/>
            <w:gridSpan w:val="12"/>
          </w:tcPr>
          <w:p w:rsidR="0074400C" w:rsidRDefault="0074400C" w:rsidP="00286939">
            <w:pPr>
              <w:adjustRightInd w:val="0"/>
              <w:snapToGrid w:val="0"/>
              <w:jc w:val="center"/>
              <w:rPr>
                <w:rFonts w:hint="eastAsia"/>
                <w:sz w:val="28"/>
              </w:rPr>
            </w:pPr>
            <w:r>
              <w:rPr>
                <w:rFonts w:hint="eastAsia"/>
                <w:sz w:val="28"/>
              </w:rPr>
              <w:t>项目经理资质证书级别、证号</w:t>
            </w:r>
          </w:p>
        </w:tc>
        <w:tc>
          <w:tcPr>
            <w:tcW w:w="3819" w:type="dxa"/>
            <w:gridSpan w:val="16"/>
          </w:tcPr>
          <w:p w:rsidR="0074400C" w:rsidRDefault="0074400C" w:rsidP="00286939">
            <w:pPr>
              <w:adjustRightInd w:val="0"/>
              <w:snapToGrid w:val="0"/>
              <w:jc w:val="center"/>
              <w:rPr>
                <w:rFonts w:hint="eastAsia"/>
                <w:sz w:val="28"/>
              </w:rPr>
            </w:pPr>
          </w:p>
        </w:tc>
        <w:tc>
          <w:tcPr>
            <w:tcW w:w="1656" w:type="dxa"/>
            <w:vMerge/>
          </w:tcPr>
          <w:p w:rsidR="0074400C" w:rsidRDefault="0074400C" w:rsidP="00286939">
            <w:pPr>
              <w:adjustRightInd w:val="0"/>
              <w:snapToGrid w:val="0"/>
              <w:jc w:val="center"/>
              <w:rPr>
                <w:rFonts w:hint="eastAsia"/>
                <w:sz w:val="28"/>
              </w:rPr>
            </w:pPr>
          </w:p>
        </w:tc>
      </w:tr>
      <w:tr w:rsidR="0074400C" w:rsidTr="00286939">
        <w:trPr>
          <w:cantSplit/>
        </w:trPr>
        <w:tc>
          <w:tcPr>
            <w:tcW w:w="767" w:type="dxa"/>
            <w:vAlign w:val="center"/>
          </w:tcPr>
          <w:p w:rsidR="0074400C" w:rsidRDefault="0074400C" w:rsidP="00286939">
            <w:pPr>
              <w:adjustRightInd w:val="0"/>
              <w:snapToGrid w:val="0"/>
              <w:jc w:val="center"/>
              <w:rPr>
                <w:rFonts w:hint="eastAsia"/>
                <w:sz w:val="28"/>
              </w:rPr>
            </w:pPr>
            <w:r>
              <w:rPr>
                <w:rFonts w:hint="eastAsia"/>
                <w:sz w:val="28"/>
              </w:rPr>
              <w:t>个</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人</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简</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历</w:t>
            </w:r>
          </w:p>
        </w:tc>
        <w:tc>
          <w:tcPr>
            <w:tcW w:w="8755" w:type="dxa"/>
            <w:gridSpan w:val="28"/>
          </w:tcPr>
          <w:p w:rsidR="0074400C" w:rsidRDefault="0074400C" w:rsidP="00286939">
            <w:pPr>
              <w:adjustRightInd w:val="0"/>
              <w:snapToGrid w:val="0"/>
              <w:rPr>
                <w:rFonts w:hint="eastAsia"/>
                <w:sz w:val="28"/>
              </w:rPr>
            </w:pPr>
            <w:r>
              <w:rPr>
                <w:rFonts w:hint="eastAsia"/>
                <w:sz w:val="28"/>
              </w:rPr>
              <w:t>1</w:t>
            </w:r>
            <w:r>
              <w:rPr>
                <w:rFonts w:hint="eastAsia"/>
                <w:sz w:val="28"/>
              </w:rPr>
              <w:t>、学历（大学、中专）</w:t>
            </w:r>
          </w:p>
          <w:p w:rsidR="0074400C" w:rsidRDefault="0074400C" w:rsidP="00286939">
            <w:pPr>
              <w:adjustRightInd w:val="0"/>
              <w:snapToGrid w:val="0"/>
              <w:rPr>
                <w:rFonts w:hint="eastAsia"/>
                <w:sz w:val="28"/>
              </w:rPr>
            </w:pPr>
            <w:r>
              <w:rPr>
                <w:rFonts w:hint="eastAsia"/>
                <w:sz w:val="28"/>
              </w:rPr>
              <w:t>2</w:t>
            </w:r>
            <w:r>
              <w:rPr>
                <w:rFonts w:hint="eastAsia"/>
                <w:sz w:val="28"/>
              </w:rPr>
              <w:t>、工作情况（职务、职称）</w:t>
            </w: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tc>
      </w:tr>
      <w:tr w:rsidR="0074400C" w:rsidTr="00286939">
        <w:trPr>
          <w:cantSplit/>
        </w:trPr>
        <w:tc>
          <w:tcPr>
            <w:tcW w:w="767" w:type="dxa"/>
            <w:vAlign w:val="center"/>
          </w:tcPr>
          <w:p w:rsidR="0074400C" w:rsidRDefault="0074400C" w:rsidP="00286939">
            <w:pPr>
              <w:adjustRightInd w:val="0"/>
              <w:snapToGrid w:val="0"/>
              <w:jc w:val="center"/>
              <w:rPr>
                <w:rFonts w:hint="eastAsia"/>
                <w:sz w:val="28"/>
              </w:rPr>
            </w:pPr>
            <w:r>
              <w:rPr>
                <w:rFonts w:hint="eastAsia"/>
                <w:sz w:val="28"/>
              </w:rPr>
              <w:t>工</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作</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业</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绩</w:t>
            </w:r>
          </w:p>
        </w:tc>
        <w:tc>
          <w:tcPr>
            <w:tcW w:w="8755" w:type="dxa"/>
            <w:gridSpan w:val="28"/>
            <w:vAlign w:val="center"/>
          </w:tcPr>
          <w:p w:rsidR="0074400C" w:rsidRDefault="0074400C" w:rsidP="00286939">
            <w:pPr>
              <w:adjustRightInd w:val="0"/>
              <w:snapToGrid w:val="0"/>
              <w:rPr>
                <w:rFonts w:hint="eastAsia"/>
                <w:sz w:val="28"/>
              </w:rPr>
            </w:pPr>
            <w:r>
              <w:rPr>
                <w:rFonts w:hint="eastAsia"/>
                <w:sz w:val="28"/>
              </w:rPr>
              <w:t>参与工程项目</w:t>
            </w:r>
          </w:p>
          <w:p w:rsidR="0074400C" w:rsidRDefault="0074400C" w:rsidP="00286939">
            <w:pPr>
              <w:adjustRightInd w:val="0"/>
              <w:snapToGrid w:val="0"/>
              <w:rPr>
                <w:rFonts w:hint="eastAsia"/>
                <w:sz w:val="28"/>
              </w:rPr>
            </w:pPr>
            <w:r>
              <w:rPr>
                <w:rFonts w:hint="eastAsia"/>
                <w:sz w:val="28"/>
              </w:rPr>
              <w:t>工程获奖</w:t>
            </w:r>
          </w:p>
          <w:p w:rsidR="0074400C" w:rsidRDefault="0074400C" w:rsidP="00286939">
            <w:pPr>
              <w:adjustRightInd w:val="0"/>
              <w:snapToGrid w:val="0"/>
              <w:rPr>
                <w:rFonts w:hint="eastAsia"/>
                <w:sz w:val="28"/>
              </w:rPr>
            </w:pPr>
            <w:r>
              <w:rPr>
                <w:rFonts w:hint="eastAsia"/>
                <w:sz w:val="28"/>
              </w:rPr>
              <w:t>个人获奖</w:t>
            </w: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tc>
      </w:tr>
      <w:tr w:rsidR="0074400C" w:rsidTr="00286939">
        <w:trPr>
          <w:cantSplit/>
          <w:trHeight w:val="2730"/>
        </w:trPr>
        <w:tc>
          <w:tcPr>
            <w:tcW w:w="767" w:type="dxa"/>
            <w:vAlign w:val="center"/>
          </w:tcPr>
          <w:p w:rsidR="0074400C" w:rsidRDefault="0074400C" w:rsidP="00286939">
            <w:pPr>
              <w:adjustRightInd w:val="0"/>
              <w:snapToGrid w:val="0"/>
              <w:jc w:val="center"/>
              <w:rPr>
                <w:rFonts w:hint="eastAsia"/>
                <w:sz w:val="28"/>
              </w:rPr>
            </w:pPr>
            <w:r>
              <w:rPr>
                <w:rFonts w:hint="eastAsia"/>
                <w:sz w:val="28"/>
              </w:rPr>
              <w:t>单</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位</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意</w:t>
            </w:r>
          </w:p>
          <w:p w:rsidR="0074400C" w:rsidRDefault="0074400C" w:rsidP="00286939">
            <w:pPr>
              <w:adjustRightInd w:val="0"/>
              <w:snapToGrid w:val="0"/>
              <w:jc w:val="center"/>
              <w:rPr>
                <w:rFonts w:hint="eastAsia"/>
                <w:sz w:val="28"/>
              </w:rPr>
            </w:pPr>
          </w:p>
          <w:p w:rsidR="0074400C" w:rsidRDefault="0074400C" w:rsidP="00286939">
            <w:pPr>
              <w:adjustRightInd w:val="0"/>
              <w:snapToGrid w:val="0"/>
              <w:jc w:val="center"/>
              <w:rPr>
                <w:rFonts w:hint="eastAsia"/>
                <w:sz w:val="28"/>
              </w:rPr>
            </w:pPr>
            <w:r>
              <w:rPr>
                <w:rFonts w:hint="eastAsia"/>
                <w:sz w:val="28"/>
              </w:rPr>
              <w:t>见</w:t>
            </w:r>
          </w:p>
        </w:tc>
        <w:tc>
          <w:tcPr>
            <w:tcW w:w="8755" w:type="dxa"/>
            <w:gridSpan w:val="28"/>
          </w:tcPr>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r>
              <w:rPr>
                <w:rFonts w:hint="eastAsia"/>
                <w:sz w:val="28"/>
              </w:rPr>
              <w:t>公章：</w:t>
            </w:r>
            <w:r>
              <w:rPr>
                <w:rFonts w:hint="eastAsia"/>
                <w:sz w:val="28"/>
              </w:rPr>
              <w:t xml:space="preserve"> </w:t>
            </w:r>
            <w:r>
              <w:rPr>
                <w:sz w:val="28"/>
              </w:rPr>
              <w:t xml:space="preserve">   </w:t>
            </w:r>
            <w:r>
              <w:rPr>
                <w:rFonts w:hint="eastAsia"/>
                <w:sz w:val="28"/>
              </w:rPr>
              <w:t xml:space="preserve">          </w:t>
            </w:r>
            <w:r>
              <w:rPr>
                <w:rFonts w:hint="eastAsia"/>
                <w:sz w:val="28"/>
              </w:rPr>
              <w:t>经办人签名：</w:t>
            </w:r>
            <w:r>
              <w:rPr>
                <w:rFonts w:hint="eastAsia"/>
                <w:sz w:val="28"/>
              </w:rPr>
              <w:t xml:space="preserve">           </w:t>
            </w:r>
            <w:r>
              <w:rPr>
                <w:rFonts w:hint="eastAsia"/>
                <w:sz w:val="28"/>
              </w:rPr>
              <w:t>时间：</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74400C" w:rsidRDefault="0074400C" w:rsidP="00286939">
            <w:pPr>
              <w:adjustRightInd w:val="0"/>
              <w:snapToGrid w:val="0"/>
              <w:rPr>
                <w:rFonts w:hint="eastAsia"/>
                <w:sz w:val="28"/>
              </w:rPr>
            </w:pPr>
          </w:p>
        </w:tc>
      </w:tr>
    </w:tbl>
    <w:p w:rsidR="0074400C" w:rsidRDefault="0074400C" w:rsidP="0074400C">
      <w:pPr>
        <w:adjustRightInd w:val="0"/>
        <w:snapToGrid w:val="0"/>
        <w:jc w:val="center"/>
        <w:rPr>
          <w:rFonts w:eastAsia="黑体"/>
          <w:b/>
          <w:bCs/>
          <w:sz w:val="28"/>
        </w:rPr>
        <w:sectPr w:rsidR="0074400C" w:rsidSect="0074400C">
          <w:headerReference w:type="default" r:id="rId7"/>
          <w:footerReference w:type="even" r:id="rId8"/>
          <w:footerReference w:type="default" r:id="rId9"/>
          <w:footerReference w:type="first" r:id="rId10"/>
          <w:pgSz w:w="11906" w:h="16838"/>
          <w:pgMar w:top="1440" w:right="1247" w:bottom="1440" w:left="1588" w:header="1134" w:footer="964" w:gutter="0"/>
          <w:pgNumType w:fmt="numberInDash"/>
          <w:cols w:space="720"/>
          <w:docGrid w:linePitch="312"/>
        </w:sectPr>
      </w:pPr>
    </w:p>
    <w:p w:rsidR="0074400C" w:rsidRDefault="0074400C" w:rsidP="0074400C">
      <w:pPr>
        <w:adjustRightInd w:val="0"/>
        <w:snapToGrid w:val="0"/>
        <w:jc w:val="center"/>
        <w:rPr>
          <w:rFonts w:ascii="宋体" w:hAnsi="宋体"/>
          <w:b/>
          <w:bCs/>
          <w:sz w:val="28"/>
          <w:szCs w:val="28"/>
        </w:rPr>
      </w:pPr>
      <w:r>
        <w:rPr>
          <w:rFonts w:ascii="宋体" w:hAnsi="宋体" w:hint="eastAsia"/>
          <w:b/>
          <w:bCs/>
          <w:sz w:val="28"/>
          <w:szCs w:val="28"/>
        </w:rPr>
        <w:lastRenderedPageBreak/>
        <w:t>表四、申报工程使用材料登记表</w:t>
      </w:r>
    </w:p>
    <w:p w:rsidR="0074400C" w:rsidRDefault="0074400C" w:rsidP="0074400C">
      <w:pPr>
        <w:adjustRightInd w:val="0"/>
        <w:snapToGrid w:val="0"/>
        <w:jc w:val="center"/>
        <w:rPr>
          <w:rFonts w:ascii="宋体" w:hAnsi="宋体"/>
          <w:bCs/>
          <w:sz w:val="28"/>
          <w:szCs w:val="28"/>
        </w:rPr>
      </w:pPr>
      <w:r>
        <w:rPr>
          <w:rFonts w:ascii="宋体" w:hAnsi="宋体" w:hint="eastAsia"/>
          <w:b/>
          <w:bCs/>
          <w:sz w:val="28"/>
          <w:szCs w:val="28"/>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871"/>
        <w:gridCol w:w="1275"/>
        <w:gridCol w:w="855"/>
        <w:gridCol w:w="563"/>
        <w:gridCol w:w="2130"/>
        <w:gridCol w:w="2318"/>
        <w:gridCol w:w="659"/>
        <w:gridCol w:w="1722"/>
        <w:gridCol w:w="121"/>
        <w:gridCol w:w="992"/>
      </w:tblGrid>
      <w:tr w:rsidR="0074400C" w:rsidTr="00286939">
        <w:trPr>
          <w:trHeight w:val="475"/>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申报工程名称</w:t>
            </w:r>
          </w:p>
        </w:tc>
        <w:tc>
          <w:tcPr>
            <w:tcW w:w="4823" w:type="dxa"/>
            <w:gridSpan w:val="4"/>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2318"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申报单位名称</w:t>
            </w:r>
          </w:p>
        </w:tc>
        <w:tc>
          <w:tcPr>
            <w:tcW w:w="3494" w:type="dxa"/>
            <w:gridSpan w:val="4"/>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r>
      <w:tr w:rsidR="0074400C" w:rsidTr="00286939">
        <w:trPr>
          <w:trHeight w:val="553"/>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申报工程所在省市</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联系人</w:t>
            </w:r>
          </w:p>
        </w:tc>
        <w:tc>
          <w:tcPr>
            <w:tcW w:w="2318"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联系电话</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r>
      <w:tr w:rsidR="0074400C" w:rsidTr="00286939">
        <w:trPr>
          <w:trHeight w:val="758"/>
        </w:trPr>
        <w:tc>
          <w:tcPr>
            <w:tcW w:w="5495" w:type="dxa"/>
            <w:gridSpan w:val="4"/>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该工程所涉及的技术或产品是否申报工法</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left"/>
              <w:rPr>
                <w:rFonts w:hint="eastAsia"/>
                <w:sz w:val="28"/>
              </w:rPr>
            </w:pPr>
            <w:r>
              <w:rPr>
                <w:rFonts w:hint="eastAsia"/>
                <w:sz w:val="28"/>
              </w:rPr>
              <w:t>□否</w:t>
            </w:r>
            <w:r>
              <w:rPr>
                <w:rFonts w:hint="eastAsia"/>
                <w:sz w:val="28"/>
              </w:rPr>
              <w:t xml:space="preserve">  </w:t>
            </w:r>
            <w:r>
              <w:rPr>
                <w:rFonts w:hint="eastAsia"/>
                <w:sz w:val="28"/>
              </w:rPr>
              <w:t>□是（请列举工法名称）</w:t>
            </w:r>
          </w:p>
        </w:tc>
      </w:tr>
      <w:tr w:rsidR="0074400C" w:rsidTr="00286939">
        <w:trPr>
          <w:trHeight w:val="646"/>
        </w:trPr>
        <w:tc>
          <w:tcPr>
            <w:tcW w:w="5495" w:type="dxa"/>
            <w:gridSpan w:val="4"/>
            <w:vMerge w:val="restart"/>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该工程所涉及的技术或产品是否申报专利</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发明专利</w:t>
            </w:r>
            <w:r>
              <w:rPr>
                <w:rFonts w:hint="eastAsia"/>
                <w:sz w:val="28"/>
              </w:rPr>
              <w:t>___</w:t>
            </w:r>
            <w:r>
              <w:rPr>
                <w:rFonts w:hint="eastAsia"/>
                <w:sz w:val="28"/>
              </w:rPr>
              <w:t>项</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专利名称</w:t>
            </w:r>
          </w:p>
        </w:tc>
      </w:tr>
      <w:tr w:rsidR="0074400C" w:rsidTr="00286939">
        <w:trPr>
          <w:trHeight w:val="712"/>
        </w:trPr>
        <w:tc>
          <w:tcPr>
            <w:tcW w:w="5495" w:type="dxa"/>
            <w:gridSpan w:val="4"/>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实用新型专利</w:t>
            </w:r>
            <w:r>
              <w:rPr>
                <w:rFonts w:hint="eastAsia"/>
                <w:sz w:val="28"/>
              </w:rPr>
              <w:t>___</w:t>
            </w:r>
            <w:r>
              <w:rPr>
                <w:rFonts w:hint="eastAsia"/>
                <w:sz w:val="28"/>
              </w:rPr>
              <w:t>项</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专利名称</w:t>
            </w:r>
          </w:p>
        </w:tc>
      </w:tr>
      <w:tr w:rsidR="0074400C" w:rsidTr="00286939">
        <w:trPr>
          <w:trHeight w:val="694"/>
        </w:trPr>
        <w:tc>
          <w:tcPr>
            <w:tcW w:w="5495" w:type="dxa"/>
            <w:gridSpan w:val="4"/>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外观新型专利</w:t>
            </w:r>
            <w:r>
              <w:rPr>
                <w:rFonts w:hint="eastAsia"/>
                <w:sz w:val="28"/>
              </w:rPr>
              <w:t>___</w:t>
            </w:r>
            <w:r>
              <w:rPr>
                <w:rFonts w:hint="eastAsia"/>
                <w:sz w:val="28"/>
              </w:rPr>
              <w:t>项</w:t>
            </w:r>
          </w:p>
        </w:tc>
        <w:tc>
          <w:tcPr>
            <w:tcW w:w="5812" w:type="dxa"/>
            <w:gridSpan w:val="5"/>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专利名称</w:t>
            </w:r>
          </w:p>
        </w:tc>
      </w:tr>
      <w:tr w:rsidR="0074400C" w:rsidTr="00286939">
        <w:trPr>
          <w:trHeight w:val="567"/>
        </w:trPr>
        <w:tc>
          <w:tcPr>
            <w:tcW w:w="14000" w:type="dxa"/>
            <w:gridSpan w:val="11"/>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幕墙总面积：（</w:t>
            </w:r>
            <w:r>
              <w:rPr>
                <w:rFonts w:hint="eastAsia"/>
                <w:sz w:val="28"/>
              </w:rPr>
              <w:t xml:space="preserve">             </w:t>
            </w:r>
            <w:r>
              <w:rPr>
                <w:rFonts w:hint="eastAsia"/>
                <w:sz w:val="28"/>
              </w:rPr>
              <w:t>）㎡</w:t>
            </w:r>
          </w:p>
        </w:tc>
      </w:tr>
      <w:tr w:rsidR="0074400C" w:rsidTr="00286939">
        <w:trPr>
          <w:trHeight w:hRule="exact" w:val="567"/>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幕墙面材使用类别</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玻璃</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金属板</w:t>
            </w:r>
          </w:p>
        </w:tc>
        <w:tc>
          <w:tcPr>
            <w:tcW w:w="2318"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天然石材</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人造板材</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其他</w:t>
            </w:r>
          </w:p>
        </w:tc>
      </w:tr>
      <w:tr w:rsidR="0074400C" w:rsidTr="00286939">
        <w:trPr>
          <w:trHeight w:hRule="exact" w:val="567"/>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按类别分使用平米数</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2318"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r>
      <w:tr w:rsidR="0074400C" w:rsidTr="00286939">
        <w:trPr>
          <w:trHeight w:hRule="exact" w:val="567"/>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占总面积百分比</w:t>
            </w:r>
            <w:r>
              <w:rPr>
                <w:rFonts w:hint="eastAsia"/>
                <w:sz w:val="28"/>
              </w:rPr>
              <w:t>(%)</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2318"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r>
      <w:tr w:rsidR="0074400C" w:rsidTr="00286939">
        <w:tc>
          <w:tcPr>
            <w:tcW w:w="49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材料名称</w:t>
            </w:r>
          </w:p>
        </w:tc>
        <w:tc>
          <w:tcPr>
            <w:tcW w:w="1275"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品牌名称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规格</w:t>
            </w:r>
          </w:p>
        </w:tc>
        <w:tc>
          <w:tcPr>
            <w:tcW w:w="5107" w:type="dxa"/>
            <w:gridSpan w:val="3"/>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生产厂家全称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用量</w:t>
            </w:r>
          </w:p>
        </w:tc>
        <w:tc>
          <w:tcPr>
            <w:tcW w:w="99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备注</w:t>
            </w:r>
          </w:p>
        </w:tc>
      </w:tr>
      <w:tr w:rsidR="0074400C" w:rsidTr="00286939">
        <w:trPr>
          <w:trHeight w:val="68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型</w:t>
            </w:r>
          </w:p>
          <w:p w:rsidR="0074400C" w:rsidRDefault="0074400C" w:rsidP="00286939">
            <w:pPr>
              <w:adjustRightInd w:val="0"/>
              <w:snapToGrid w:val="0"/>
              <w:jc w:val="center"/>
              <w:rPr>
                <w:rFonts w:hint="eastAsia"/>
                <w:sz w:val="28"/>
              </w:rPr>
            </w:pPr>
            <w:r>
              <w:rPr>
                <w:rFonts w:hint="eastAsia"/>
                <w:sz w:val="28"/>
              </w:rPr>
              <w:lastRenderedPageBreak/>
              <w:t>材</w:t>
            </w: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lastRenderedPageBreak/>
              <w:t>铝型材</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吨</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钢型材</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吨</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lastRenderedPageBreak/>
              <w:t>玻璃</w:t>
            </w: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中空</w:t>
            </w:r>
            <w:r>
              <w:rPr>
                <w:rFonts w:hint="eastAsia"/>
                <w:sz w:val="28"/>
              </w:rPr>
              <w:t>Low-E</w:t>
            </w:r>
            <w:r>
              <w:rPr>
                <w:rFonts w:hint="eastAsia"/>
                <w:sz w:val="28"/>
              </w:rPr>
              <w:t>镀膜玻璃</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夹层玻璃</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彩釉玻璃</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胶</w:t>
            </w: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结构密封胶</w:t>
            </w:r>
            <w:r>
              <w:rPr>
                <w:rFonts w:hint="eastAsia"/>
                <w:sz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升</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耐候密封胶</w:t>
            </w:r>
            <w:r>
              <w:rPr>
                <w:rFonts w:hint="eastAsia"/>
                <w:sz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升</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环氧类胶粘剂</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升</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防火胶</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升</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胶条</w:t>
            </w: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密封胶条（三元乙丙）</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KG</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硅胶条</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KG</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隔热条</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米</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天</w:t>
            </w:r>
            <w:r>
              <w:rPr>
                <w:rFonts w:hint="eastAsia"/>
                <w:sz w:val="28"/>
              </w:rPr>
              <w:lastRenderedPageBreak/>
              <w:t>然石材</w:t>
            </w: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lastRenderedPageBreak/>
              <w:t>花岗岩</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大理石</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洞石</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石灰石</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其他（请注明种类）</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val="restart"/>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人造板材</w:t>
            </w: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铝单板</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铝蜂窝复合板</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瓷板</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陶土板</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不锈钢板</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GRC</w:t>
            </w:r>
            <w:r>
              <w:rPr>
                <w:rFonts w:hint="eastAsia"/>
                <w:sz w:val="28"/>
              </w:rPr>
              <w:t>板</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494" w:type="dxa"/>
            <w:vMerge/>
            <w:tcBorders>
              <w:top w:val="single" w:sz="4" w:space="0" w:color="auto"/>
              <w:left w:val="single" w:sz="4" w:space="0" w:color="auto"/>
              <w:bottom w:val="single" w:sz="4" w:space="0" w:color="auto"/>
              <w:right w:val="single" w:sz="4" w:space="0" w:color="auto"/>
            </w:tcBorders>
            <w:vAlign w:val="center"/>
          </w:tcPr>
          <w:p w:rsidR="0074400C" w:rsidRDefault="0074400C" w:rsidP="00286939">
            <w:pPr>
              <w:widowControl/>
              <w:jc w:val="left"/>
              <w:rPr>
                <w:sz w:val="28"/>
              </w:rPr>
            </w:pPr>
          </w:p>
        </w:tc>
        <w:tc>
          <w:tcPr>
            <w:tcW w:w="287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其他（请注明种类）</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五金件</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套</w:t>
            </w: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r w:rsidR="0074400C" w:rsidTr="00286939">
        <w:trPr>
          <w:trHeight w:val="680"/>
        </w:trPr>
        <w:tc>
          <w:tcPr>
            <w:tcW w:w="3365"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r>
              <w:rPr>
                <w:rFonts w:hint="eastAsia"/>
                <w:sz w:val="28"/>
              </w:rPr>
              <w:t>其他材料（可附表说明）</w:t>
            </w:r>
          </w:p>
        </w:tc>
        <w:tc>
          <w:tcPr>
            <w:tcW w:w="127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418"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5107" w:type="dxa"/>
            <w:gridSpan w:val="3"/>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rFonts w:hint="eastAsia"/>
                <w:sz w:val="28"/>
              </w:rPr>
            </w:pPr>
          </w:p>
        </w:tc>
        <w:tc>
          <w:tcPr>
            <w:tcW w:w="992"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jc w:val="center"/>
              <w:rPr>
                <w:rFonts w:hint="eastAsia"/>
                <w:sz w:val="28"/>
              </w:rPr>
            </w:pPr>
          </w:p>
        </w:tc>
      </w:tr>
    </w:tbl>
    <w:p w:rsidR="0074400C" w:rsidRDefault="0074400C" w:rsidP="0074400C">
      <w:pPr>
        <w:adjustRightInd w:val="0"/>
        <w:snapToGrid w:val="0"/>
        <w:jc w:val="left"/>
        <w:rPr>
          <w:rFonts w:ascii="宋体" w:hAnsi="宋体" w:hint="eastAsia"/>
          <w:bCs/>
          <w:sz w:val="28"/>
          <w:szCs w:val="28"/>
        </w:rPr>
      </w:pPr>
      <w:r>
        <w:rPr>
          <w:rFonts w:ascii="宋体" w:hAnsi="宋体" w:hint="eastAsia"/>
          <w:bCs/>
          <w:sz w:val="28"/>
          <w:szCs w:val="28"/>
        </w:rPr>
        <w:lastRenderedPageBreak/>
        <w:t>说明：此表必须随工程复查同时完成，由复查组长负责将填好表格统一交装饰奖办公室。</w:t>
      </w:r>
    </w:p>
    <w:p w:rsidR="0074400C" w:rsidRDefault="0074400C" w:rsidP="0074400C">
      <w:pPr>
        <w:wordWrap w:val="0"/>
        <w:adjustRightInd w:val="0"/>
        <w:snapToGrid w:val="0"/>
        <w:jc w:val="right"/>
        <w:rPr>
          <w:rFonts w:ascii="宋体" w:hAnsi="宋体" w:hint="eastAsia"/>
          <w:bCs/>
          <w:sz w:val="28"/>
          <w:szCs w:val="28"/>
        </w:rPr>
      </w:pPr>
      <w:r>
        <w:rPr>
          <w:rFonts w:ascii="宋体" w:hAnsi="宋体" w:hint="eastAsia"/>
          <w:bCs/>
          <w:sz w:val="28"/>
          <w:szCs w:val="28"/>
        </w:rPr>
        <w:t>填表日期：      年    月   日</w:t>
      </w:r>
    </w:p>
    <w:p w:rsidR="0074400C" w:rsidRDefault="0074400C" w:rsidP="0074400C">
      <w:pPr>
        <w:adjustRightInd w:val="0"/>
        <w:snapToGrid w:val="0"/>
        <w:jc w:val="center"/>
        <w:rPr>
          <w:rFonts w:eastAsia="黑体"/>
          <w:b/>
          <w:bCs/>
          <w:sz w:val="28"/>
        </w:rPr>
        <w:sectPr w:rsidR="0074400C">
          <w:type w:val="nextColumn"/>
          <w:pgSz w:w="16838" w:h="11906" w:orient="landscape"/>
          <w:pgMar w:top="1440" w:right="1247" w:bottom="1440" w:left="1588" w:header="1134" w:footer="964" w:gutter="0"/>
          <w:pgNumType w:fmt="numberInDash"/>
          <w:cols w:space="720"/>
          <w:docGrid w:linePitch="312"/>
        </w:sectPr>
      </w:pPr>
    </w:p>
    <w:p w:rsidR="0074400C" w:rsidRDefault="0074400C" w:rsidP="0074400C">
      <w:pPr>
        <w:adjustRightInd w:val="0"/>
        <w:snapToGrid w:val="0"/>
        <w:jc w:val="center"/>
        <w:rPr>
          <w:rFonts w:eastAsia="黑体"/>
          <w:b/>
          <w:bCs/>
          <w:sz w:val="28"/>
        </w:rPr>
      </w:pPr>
      <w:r>
        <w:rPr>
          <w:rFonts w:eastAsia="黑体" w:hint="eastAsia"/>
          <w:b/>
          <w:bCs/>
          <w:sz w:val="28"/>
        </w:rPr>
        <w:lastRenderedPageBreak/>
        <w:t>表五、工程使用单位意见</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4400C" w:rsidTr="00286939">
        <w:trPr>
          <w:cantSplit/>
          <w:trHeight w:val="1340"/>
        </w:trPr>
        <w:tc>
          <w:tcPr>
            <w:tcW w:w="954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rPr>
                <w:sz w:val="28"/>
                <w:szCs w:val="28"/>
              </w:rPr>
            </w:pPr>
            <w:r>
              <w:rPr>
                <w:rFonts w:hint="eastAsia"/>
                <w:sz w:val="28"/>
                <w:szCs w:val="28"/>
              </w:rPr>
              <w:t>是否同意推荐本工程参加中国建筑工程装饰奖的评选并接受“装饰奖”工程复查专家组对申报单位所施工的部位进行现场复查。</w:t>
            </w:r>
          </w:p>
          <w:p w:rsidR="0074400C" w:rsidRDefault="0074400C" w:rsidP="00286939">
            <w:pPr>
              <w:adjustRightInd w:val="0"/>
              <w:snapToGrid w:val="0"/>
              <w:rPr>
                <w:sz w:val="28"/>
              </w:rPr>
            </w:pPr>
            <w:r>
              <w:rPr>
                <w:sz w:val="28"/>
              </w:rPr>
              <w:t>1</w:t>
            </w:r>
            <w:r>
              <w:rPr>
                <w:rFonts w:hint="eastAsia"/>
                <w:sz w:val="28"/>
              </w:rPr>
              <w:t>、</w:t>
            </w:r>
            <w:r>
              <w:rPr>
                <w:sz w:val="28"/>
              </w:rPr>
              <w:t xml:space="preserve"> </w:t>
            </w:r>
            <w:r>
              <w:rPr>
                <w:sz w:val="28"/>
                <w:bdr w:val="single" w:sz="4" w:space="0" w:color="auto"/>
              </w:rPr>
              <w:t xml:space="preserve">  </w:t>
            </w:r>
            <w:r>
              <w:rPr>
                <w:sz w:val="28"/>
              </w:rPr>
              <w:t xml:space="preserve">  </w:t>
            </w:r>
            <w:r>
              <w:rPr>
                <w:rFonts w:hint="eastAsia"/>
                <w:sz w:val="28"/>
              </w:rPr>
              <w:t>同意；</w:t>
            </w:r>
            <w:r>
              <w:rPr>
                <w:sz w:val="28"/>
              </w:rPr>
              <w:t xml:space="preserve">  2</w:t>
            </w:r>
            <w:r>
              <w:rPr>
                <w:rFonts w:hint="eastAsia"/>
                <w:sz w:val="28"/>
              </w:rPr>
              <w:t>、</w:t>
            </w:r>
            <w:r>
              <w:rPr>
                <w:sz w:val="28"/>
              </w:rPr>
              <w:t xml:space="preserve"> </w:t>
            </w:r>
            <w:r>
              <w:rPr>
                <w:sz w:val="28"/>
                <w:bdr w:val="single" w:sz="4" w:space="0" w:color="auto"/>
              </w:rPr>
              <w:t xml:space="preserve">  </w:t>
            </w:r>
            <w:r>
              <w:rPr>
                <w:sz w:val="28"/>
              </w:rPr>
              <w:t xml:space="preserve"> </w:t>
            </w:r>
            <w:r>
              <w:rPr>
                <w:rFonts w:hint="eastAsia"/>
                <w:sz w:val="28"/>
              </w:rPr>
              <w:t>不同意。</w:t>
            </w:r>
          </w:p>
        </w:tc>
      </w:tr>
      <w:tr w:rsidR="0074400C" w:rsidTr="00286939">
        <w:trPr>
          <w:cantSplit/>
          <w:trHeight w:val="4113"/>
        </w:trPr>
        <w:tc>
          <w:tcPr>
            <w:tcW w:w="954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rPr>
                <w:sz w:val="28"/>
              </w:rPr>
            </w:pPr>
            <w:r>
              <w:rPr>
                <w:rFonts w:hint="eastAsia"/>
                <w:sz w:val="28"/>
              </w:rPr>
              <w:t>使用单位对本工程的总体评价：</w:t>
            </w: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rFonts w:hint="eastAsia"/>
                <w:sz w:val="28"/>
              </w:rPr>
            </w:pPr>
            <w:r>
              <w:rPr>
                <w:rFonts w:hint="eastAsia"/>
                <w:sz w:val="28"/>
              </w:rPr>
              <w:t>公章：</w:t>
            </w:r>
            <w:r>
              <w:rPr>
                <w:sz w:val="28"/>
              </w:rPr>
              <w:t xml:space="preserve">               </w:t>
            </w:r>
            <w:r>
              <w:rPr>
                <w:rFonts w:hint="eastAsia"/>
                <w:sz w:val="28"/>
              </w:rPr>
              <w:t>经办人签名：</w:t>
            </w:r>
            <w:r>
              <w:rPr>
                <w:sz w:val="28"/>
              </w:rPr>
              <w:t xml:space="preserve">             </w:t>
            </w:r>
            <w:r>
              <w:rPr>
                <w:rFonts w:hint="eastAsia"/>
                <w:sz w:val="28"/>
              </w:rPr>
              <w:t>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74400C" w:rsidRDefault="0074400C" w:rsidP="00286939">
            <w:pPr>
              <w:adjustRightInd w:val="0"/>
              <w:snapToGrid w:val="0"/>
              <w:rPr>
                <w:sz w:val="28"/>
              </w:rPr>
            </w:pPr>
          </w:p>
        </w:tc>
      </w:tr>
    </w:tbl>
    <w:p w:rsidR="0074400C" w:rsidRDefault="0074400C" w:rsidP="0074400C">
      <w:pPr>
        <w:adjustRightInd w:val="0"/>
        <w:snapToGrid w:val="0"/>
        <w:jc w:val="center"/>
        <w:rPr>
          <w:rFonts w:eastAsia="黑体" w:hint="eastAsia"/>
          <w:b/>
          <w:bCs/>
          <w:sz w:val="28"/>
        </w:rPr>
      </w:pPr>
    </w:p>
    <w:p w:rsidR="0074400C" w:rsidRDefault="0074400C" w:rsidP="0074400C">
      <w:pPr>
        <w:adjustRightInd w:val="0"/>
        <w:snapToGrid w:val="0"/>
        <w:jc w:val="center"/>
        <w:rPr>
          <w:rFonts w:eastAsia="黑体"/>
          <w:b/>
          <w:bCs/>
          <w:sz w:val="28"/>
        </w:rPr>
      </w:pPr>
      <w:r>
        <w:rPr>
          <w:rFonts w:eastAsia="黑体" w:hint="eastAsia"/>
          <w:b/>
          <w:bCs/>
          <w:sz w:val="28"/>
        </w:rPr>
        <w:t>表六、各地区初审初评及推荐意见</w:t>
      </w:r>
      <w:r>
        <w:rPr>
          <w:rFonts w:eastAsia="楷体_GB2312" w:hint="eastAsia"/>
          <w:bCs/>
          <w:sz w:val="28"/>
        </w:rPr>
        <w:t>（本表由省级协会填写）</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7"/>
        <w:gridCol w:w="1843"/>
        <w:gridCol w:w="2835"/>
        <w:gridCol w:w="1525"/>
      </w:tblGrid>
      <w:tr w:rsidR="0074400C" w:rsidTr="00286939">
        <w:trPr>
          <w:trHeight w:val="423"/>
        </w:trPr>
        <w:tc>
          <w:tcPr>
            <w:tcW w:w="3337"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sz w:val="28"/>
              </w:rPr>
            </w:pPr>
            <w:r>
              <w:rPr>
                <w:rFonts w:hint="eastAsia"/>
                <w:sz w:val="28"/>
              </w:rPr>
              <w:t>本地区共推荐工程数量</w:t>
            </w:r>
          </w:p>
        </w:tc>
        <w:tc>
          <w:tcPr>
            <w:tcW w:w="1843"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sz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jc w:val="center"/>
              <w:rPr>
                <w:sz w:val="28"/>
              </w:rPr>
            </w:pPr>
            <w:r>
              <w:rPr>
                <w:rFonts w:hint="eastAsia"/>
                <w:sz w:val="28"/>
              </w:rPr>
              <w:t>此工程在本地区排序</w:t>
            </w:r>
          </w:p>
        </w:tc>
        <w:tc>
          <w:tcPr>
            <w:tcW w:w="1525"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rPr>
                <w:sz w:val="28"/>
              </w:rPr>
            </w:pPr>
          </w:p>
        </w:tc>
      </w:tr>
      <w:tr w:rsidR="0074400C" w:rsidTr="00286939">
        <w:trPr>
          <w:trHeight w:val="5660"/>
        </w:trPr>
        <w:tc>
          <w:tcPr>
            <w:tcW w:w="9540" w:type="dxa"/>
            <w:gridSpan w:val="4"/>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sz w:val="28"/>
              </w:rPr>
            </w:pPr>
          </w:p>
          <w:p w:rsidR="0074400C" w:rsidRDefault="0074400C" w:rsidP="00286939">
            <w:pPr>
              <w:adjustRightInd w:val="0"/>
              <w:snapToGrid w:val="0"/>
              <w:rPr>
                <w:rFonts w:hint="eastAsia"/>
                <w:sz w:val="28"/>
              </w:rPr>
            </w:pPr>
            <w:r>
              <w:rPr>
                <w:rFonts w:hint="eastAsia"/>
                <w:sz w:val="28"/>
              </w:rPr>
              <w:t>公章：</w:t>
            </w:r>
            <w:r>
              <w:rPr>
                <w:sz w:val="28"/>
              </w:rPr>
              <w:t xml:space="preserve">               </w:t>
            </w:r>
            <w:r>
              <w:rPr>
                <w:rFonts w:hint="eastAsia"/>
                <w:sz w:val="28"/>
              </w:rPr>
              <w:t>经办人签名：</w:t>
            </w:r>
            <w:r>
              <w:rPr>
                <w:sz w:val="28"/>
              </w:rPr>
              <w:t xml:space="preserve">             </w:t>
            </w:r>
            <w:r>
              <w:rPr>
                <w:rFonts w:hint="eastAsia"/>
                <w:sz w:val="28"/>
              </w:rPr>
              <w:t>时间：</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74400C" w:rsidRDefault="0074400C" w:rsidP="00286939">
            <w:pPr>
              <w:adjustRightInd w:val="0"/>
              <w:snapToGrid w:val="0"/>
              <w:rPr>
                <w:sz w:val="28"/>
              </w:rPr>
            </w:pPr>
          </w:p>
        </w:tc>
      </w:tr>
    </w:tbl>
    <w:p w:rsidR="0074400C" w:rsidRDefault="0074400C" w:rsidP="0074400C">
      <w:pPr>
        <w:adjustRightInd w:val="0"/>
        <w:snapToGrid w:val="0"/>
        <w:jc w:val="center"/>
        <w:rPr>
          <w:rFonts w:eastAsia="黑体"/>
          <w:b/>
          <w:bCs/>
          <w:sz w:val="28"/>
        </w:rPr>
      </w:pPr>
      <w:r>
        <w:rPr>
          <w:rFonts w:eastAsia="黑体"/>
          <w:b/>
          <w:bCs/>
          <w:sz w:val="28"/>
        </w:rPr>
        <w:br w:type="page"/>
      </w:r>
      <w:r>
        <w:rPr>
          <w:rFonts w:eastAsia="黑体" w:hint="eastAsia"/>
          <w:b/>
          <w:bCs/>
          <w:sz w:val="28"/>
        </w:rPr>
        <w:lastRenderedPageBreak/>
        <w:t>表七、中国建筑工程装饰奖（建筑幕墙类）申报资料初审否定项</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1980"/>
      </w:tblGrid>
      <w:tr w:rsidR="0074400C" w:rsidTr="00286939">
        <w:tc>
          <w:tcPr>
            <w:tcW w:w="756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rFonts w:eastAsia="黑体"/>
                <w:b/>
                <w:bCs/>
                <w:sz w:val="28"/>
              </w:rPr>
            </w:pPr>
            <w:r>
              <w:rPr>
                <w:rFonts w:eastAsia="黑体" w:hint="eastAsia"/>
                <w:b/>
                <w:bCs/>
                <w:sz w:val="28"/>
              </w:rPr>
              <w:t>内</w:t>
            </w:r>
            <w:r>
              <w:rPr>
                <w:rFonts w:eastAsia="黑体"/>
                <w:b/>
                <w:bCs/>
                <w:sz w:val="28"/>
              </w:rPr>
              <w:t xml:space="preserve">  </w:t>
            </w:r>
            <w:r>
              <w:rPr>
                <w:rFonts w:eastAsia="黑体" w:hint="eastAsia"/>
                <w:b/>
                <w:bCs/>
                <w:sz w:val="28"/>
              </w:rPr>
              <w:t>容</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rFonts w:eastAsia="黑体"/>
                <w:b/>
                <w:bCs/>
                <w:sz w:val="28"/>
              </w:rPr>
            </w:pPr>
            <w:r>
              <w:rPr>
                <w:rFonts w:eastAsia="黑体" w:hint="eastAsia"/>
                <w:b/>
                <w:bCs/>
                <w:sz w:val="28"/>
              </w:rPr>
              <w:t>备</w:t>
            </w:r>
            <w:r>
              <w:rPr>
                <w:rFonts w:eastAsia="黑体"/>
                <w:b/>
                <w:bCs/>
                <w:sz w:val="28"/>
              </w:rPr>
              <w:t xml:space="preserve">  </w:t>
            </w:r>
            <w:r>
              <w:rPr>
                <w:rFonts w:eastAsia="黑体" w:hint="eastAsia"/>
                <w:b/>
                <w:bCs/>
                <w:sz w:val="28"/>
              </w:rPr>
              <w:t>注</w:t>
            </w: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rPr>
            </w:pPr>
            <w:r>
              <w:rPr>
                <w:sz w:val="28"/>
              </w:rPr>
              <w:t>1</w:t>
            </w:r>
            <w:r>
              <w:rPr>
                <w:rFonts w:hint="eastAsia"/>
                <w:sz w:val="28"/>
              </w:rPr>
              <w:t>．缺《工程验收合格备案证书》</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rPr>
            </w:pPr>
            <w:r>
              <w:rPr>
                <w:sz w:val="28"/>
              </w:rPr>
              <w:t>2</w:t>
            </w:r>
            <w:r>
              <w:rPr>
                <w:rFonts w:hint="eastAsia"/>
                <w:sz w:val="28"/>
              </w:rPr>
              <w:t>．缺《建设工程消防验收意见书》</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rPr>
            </w:pPr>
            <w:r>
              <w:rPr>
                <w:sz w:val="28"/>
              </w:rPr>
              <w:t>3</w:t>
            </w:r>
            <w:bookmarkStart w:id="0" w:name="OLE_LINK2"/>
            <w:bookmarkStart w:id="1" w:name="OLE_LINK1"/>
            <w:r>
              <w:rPr>
                <w:rFonts w:hint="eastAsia"/>
                <w:sz w:val="28"/>
              </w:rPr>
              <w:t>．</w:t>
            </w:r>
            <w:bookmarkEnd w:id="0"/>
            <w:bookmarkEnd w:id="1"/>
            <w:r>
              <w:rPr>
                <w:rFonts w:hint="eastAsia"/>
                <w:sz w:val="28"/>
              </w:rPr>
              <w:t>缺《防雷检测报告》</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p>
        </w:tc>
      </w:tr>
      <w:tr w:rsidR="0074400C" w:rsidTr="00286939">
        <w:trPr>
          <w:trHeight w:val="415"/>
        </w:trPr>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20" w:lineRule="exact"/>
              <w:rPr>
                <w:sz w:val="28"/>
                <w:u w:val="double"/>
              </w:rPr>
            </w:pPr>
            <w:r>
              <w:rPr>
                <w:sz w:val="28"/>
              </w:rPr>
              <w:t>4</w:t>
            </w:r>
            <w:r>
              <w:rPr>
                <w:rFonts w:hint="eastAsia"/>
                <w:sz w:val="28"/>
              </w:rPr>
              <w:t>．缺建筑幕墙（或采光顶）任一分项的五性检测报告（气密性、水密性和抗风压性能、平面变形性能、保温性能），或缺金属屋面抗风掀性能检测报告。</w:t>
            </w:r>
          </w:p>
        </w:tc>
        <w:tc>
          <w:tcPr>
            <w:tcW w:w="19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20" w:lineRule="exact"/>
              <w:rPr>
                <w:sz w:val="28"/>
              </w:rPr>
            </w:pPr>
            <w:r>
              <w:rPr>
                <w:rFonts w:hint="eastAsia"/>
                <w:sz w:val="28"/>
              </w:rPr>
              <w:t>开缝幕墙可不做气密、水密试验检测。</w:t>
            </w: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rPr>
            </w:pPr>
            <w:r>
              <w:rPr>
                <w:rFonts w:hint="eastAsia"/>
                <w:sz w:val="28"/>
              </w:rPr>
              <w:t xml:space="preserve">5.  </w:t>
            </w:r>
            <w:r>
              <w:rPr>
                <w:rFonts w:hint="eastAsia"/>
                <w:sz w:val="28"/>
              </w:rPr>
              <w:t>缺《硅酮结构密封胶相容性和粘接性试验报告》</w:t>
            </w:r>
          </w:p>
        </w:tc>
        <w:tc>
          <w:tcPr>
            <w:tcW w:w="19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rFonts w:hint="eastAsia"/>
                <w:u w:val="double"/>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pacing w:val="-10"/>
                <w:sz w:val="24"/>
              </w:rPr>
            </w:pPr>
            <w:r>
              <w:rPr>
                <w:rFonts w:hint="eastAsia"/>
                <w:sz w:val="28"/>
              </w:rPr>
              <w:t>6</w:t>
            </w:r>
            <w:r>
              <w:rPr>
                <w:rFonts w:hint="eastAsia"/>
                <w:sz w:val="28"/>
              </w:rPr>
              <w:t>．后锚固工程缺《锚固栓拉拔试验报告》</w:t>
            </w:r>
          </w:p>
        </w:tc>
        <w:tc>
          <w:tcPr>
            <w:tcW w:w="19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u w:val="double"/>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20" w:lineRule="exact"/>
              <w:rPr>
                <w:sz w:val="28"/>
                <w:szCs w:val="28"/>
              </w:rPr>
            </w:pPr>
            <w:r>
              <w:rPr>
                <w:rFonts w:hint="eastAsia"/>
                <w:sz w:val="28"/>
              </w:rPr>
              <w:t>7</w:t>
            </w:r>
            <w:r>
              <w:rPr>
                <w:rFonts w:hint="eastAsia"/>
                <w:sz w:val="28"/>
              </w:rPr>
              <w:t>．</w:t>
            </w:r>
            <w:r>
              <w:rPr>
                <w:rFonts w:hint="eastAsia"/>
                <w:sz w:val="28"/>
                <w:szCs w:val="28"/>
              </w:rPr>
              <w:t>结构计算书和热工计算书缺项，或有严重错误，存在安全隐患</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szCs w:val="28"/>
              </w:rPr>
            </w:pPr>
            <w:r>
              <w:rPr>
                <w:rFonts w:hint="eastAsia"/>
                <w:sz w:val="28"/>
                <w:szCs w:val="28"/>
              </w:rPr>
              <w:t>8</w:t>
            </w:r>
            <w:r>
              <w:rPr>
                <w:rFonts w:hint="eastAsia"/>
                <w:sz w:val="28"/>
                <w:szCs w:val="28"/>
              </w:rPr>
              <w:t>．</w:t>
            </w:r>
            <w:r>
              <w:rPr>
                <w:sz w:val="28"/>
                <w:szCs w:val="28"/>
              </w:rPr>
              <w:t xml:space="preserve"> </w:t>
            </w:r>
            <w:r>
              <w:rPr>
                <w:rFonts w:hint="eastAsia"/>
                <w:sz w:val="28"/>
                <w:szCs w:val="28"/>
              </w:rPr>
              <w:t>竣工图纸缺项或签字手续不全</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sz w:val="28"/>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rPr>
            </w:pPr>
            <w:r>
              <w:rPr>
                <w:rFonts w:hint="eastAsia"/>
                <w:sz w:val="28"/>
              </w:rPr>
              <w:t>9</w:t>
            </w:r>
            <w:r>
              <w:rPr>
                <w:rFonts w:hint="eastAsia"/>
                <w:sz w:val="28"/>
              </w:rPr>
              <w:t>．隐蔽工程记录缺项或隐蔽验收记录中存在严重质量隐患</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rPr>
            </w:pPr>
            <w:r>
              <w:rPr>
                <w:rFonts w:hint="eastAsia"/>
                <w:sz w:val="28"/>
              </w:rPr>
              <w:t>10</w:t>
            </w:r>
            <w:r>
              <w:rPr>
                <w:rFonts w:hint="eastAsia"/>
                <w:sz w:val="28"/>
              </w:rPr>
              <w:t>．工程未交付使用时间不足</w:t>
            </w:r>
            <w:r>
              <w:rPr>
                <w:rFonts w:hint="eastAsia"/>
                <w:sz w:val="28"/>
              </w:rPr>
              <w:t>1</w:t>
            </w:r>
            <w:r>
              <w:rPr>
                <w:rFonts w:hint="eastAsia"/>
                <w:sz w:val="28"/>
              </w:rPr>
              <w:t>年</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p>
        </w:tc>
      </w:tr>
      <w:tr w:rsidR="0074400C" w:rsidTr="00286939">
        <w:tc>
          <w:tcPr>
            <w:tcW w:w="75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pacing w:val="-6"/>
                <w:sz w:val="28"/>
                <w:szCs w:val="28"/>
              </w:rPr>
            </w:pPr>
            <w:r>
              <w:rPr>
                <w:spacing w:val="-6"/>
                <w:sz w:val="28"/>
                <w:szCs w:val="28"/>
              </w:rPr>
              <w:t>1</w:t>
            </w:r>
            <w:r>
              <w:rPr>
                <w:rFonts w:hint="eastAsia"/>
                <w:spacing w:val="-6"/>
                <w:sz w:val="28"/>
                <w:szCs w:val="28"/>
              </w:rPr>
              <w:t>1</w:t>
            </w:r>
            <w:r>
              <w:rPr>
                <w:rFonts w:hint="eastAsia"/>
                <w:spacing w:val="-6"/>
                <w:sz w:val="28"/>
                <w:szCs w:val="28"/>
              </w:rPr>
              <w:t>．无业主意见</w:t>
            </w:r>
          </w:p>
        </w:tc>
        <w:tc>
          <w:tcPr>
            <w:tcW w:w="1980" w:type="dxa"/>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jc w:val="center"/>
              <w:rPr>
                <w:sz w:val="28"/>
              </w:rPr>
            </w:pPr>
          </w:p>
        </w:tc>
      </w:tr>
      <w:tr w:rsidR="0074400C" w:rsidTr="00286939">
        <w:trPr>
          <w:cantSplit/>
          <w:trHeight w:val="380"/>
        </w:trPr>
        <w:tc>
          <w:tcPr>
            <w:tcW w:w="9540"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sz w:val="28"/>
              </w:rPr>
            </w:pPr>
            <w:r>
              <w:rPr>
                <w:rFonts w:hint="eastAsia"/>
                <w:sz w:val="28"/>
              </w:rPr>
              <w:t>资料审查结论</w:t>
            </w:r>
          </w:p>
          <w:p w:rsidR="0074400C" w:rsidRDefault="0074400C" w:rsidP="00286939">
            <w:pPr>
              <w:adjustRightInd w:val="0"/>
              <w:snapToGrid w:val="0"/>
              <w:spacing w:line="300" w:lineRule="auto"/>
              <w:ind w:firstLineChars="100" w:firstLine="280"/>
              <w:rPr>
                <w:sz w:val="28"/>
              </w:rPr>
            </w:pPr>
            <w:r>
              <w:rPr>
                <w:sz w:val="28"/>
                <w:bdr w:val="single" w:sz="4" w:space="0" w:color="auto"/>
              </w:rPr>
              <w:t xml:space="preserve">  </w:t>
            </w:r>
            <w:r>
              <w:rPr>
                <w:sz w:val="28"/>
              </w:rPr>
              <w:t xml:space="preserve"> 1</w:t>
            </w:r>
            <w:r>
              <w:rPr>
                <w:rFonts w:hint="eastAsia"/>
                <w:sz w:val="28"/>
              </w:rPr>
              <w:t>、合格；</w:t>
            </w:r>
            <w:r>
              <w:rPr>
                <w:sz w:val="28"/>
              </w:rPr>
              <w:t xml:space="preserve">  </w:t>
            </w:r>
            <w:r>
              <w:rPr>
                <w:sz w:val="28"/>
                <w:bdr w:val="single" w:sz="4" w:space="0" w:color="auto"/>
              </w:rPr>
              <w:t xml:space="preserve">  </w:t>
            </w:r>
            <w:r>
              <w:rPr>
                <w:sz w:val="28"/>
              </w:rPr>
              <w:t xml:space="preserve"> 2</w:t>
            </w:r>
            <w:r>
              <w:rPr>
                <w:rFonts w:hint="eastAsia"/>
                <w:sz w:val="28"/>
              </w:rPr>
              <w:t>、基本合格；</w:t>
            </w:r>
            <w:r>
              <w:rPr>
                <w:sz w:val="28"/>
              </w:rPr>
              <w:t xml:space="preserve">  </w:t>
            </w:r>
            <w:r>
              <w:rPr>
                <w:sz w:val="28"/>
                <w:bdr w:val="single" w:sz="4" w:space="0" w:color="auto"/>
              </w:rPr>
              <w:t xml:space="preserve">  </w:t>
            </w:r>
            <w:r>
              <w:rPr>
                <w:sz w:val="28"/>
              </w:rPr>
              <w:t xml:space="preserve"> 3</w:t>
            </w:r>
            <w:r>
              <w:rPr>
                <w:rFonts w:hint="eastAsia"/>
                <w:sz w:val="28"/>
              </w:rPr>
              <w:t>、不合格。</w:t>
            </w:r>
          </w:p>
        </w:tc>
      </w:tr>
      <w:tr w:rsidR="0074400C" w:rsidTr="00286939">
        <w:trPr>
          <w:trHeight w:val="2697"/>
        </w:trPr>
        <w:tc>
          <w:tcPr>
            <w:tcW w:w="9540" w:type="dxa"/>
            <w:gridSpan w:val="2"/>
            <w:tcBorders>
              <w:top w:val="single" w:sz="4" w:space="0" w:color="auto"/>
              <w:left w:val="single" w:sz="4" w:space="0" w:color="auto"/>
              <w:bottom w:val="single" w:sz="4" w:space="0" w:color="auto"/>
              <w:right w:val="single" w:sz="4" w:space="0" w:color="auto"/>
            </w:tcBorders>
          </w:tcPr>
          <w:p w:rsidR="0074400C" w:rsidRDefault="0074400C" w:rsidP="00286939">
            <w:pPr>
              <w:adjustRightInd w:val="0"/>
              <w:snapToGrid w:val="0"/>
              <w:spacing w:line="300" w:lineRule="auto"/>
              <w:rPr>
                <w:sz w:val="28"/>
              </w:rPr>
            </w:pPr>
            <w:r>
              <w:rPr>
                <w:rFonts w:hint="eastAsia"/>
                <w:sz w:val="28"/>
              </w:rPr>
              <w:t>审查意见：</w:t>
            </w:r>
          </w:p>
          <w:p w:rsidR="0074400C" w:rsidRDefault="0074400C" w:rsidP="00286939">
            <w:pPr>
              <w:adjustRightInd w:val="0"/>
              <w:snapToGrid w:val="0"/>
              <w:spacing w:line="300" w:lineRule="auto"/>
              <w:rPr>
                <w:rFonts w:hint="eastAsia"/>
                <w:sz w:val="28"/>
              </w:rPr>
            </w:pPr>
          </w:p>
          <w:p w:rsidR="0074400C" w:rsidRDefault="0074400C" w:rsidP="00286939">
            <w:pPr>
              <w:adjustRightInd w:val="0"/>
              <w:snapToGrid w:val="0"/>
              <w:spacing w:line="300" w:lineRule="auto"/>
              <w:rPr>
                <w:rFonts w:hint="eastAsia"/>
                <w:sz w:val="28"/>
              </w:rPr>
            </w:pPr>
          </w:p>
          <w:p w:rsidR="0074400C" w:rsidRDefault="0074400C" w:rsidP="00286939">
            <w:pPr>
              <w:adjustRightInd w:val="0"/>
              <w:snapToGrid w:val="0"/>
              <w:spacing w:line="300" w:lineRule="auto"/>
              <w:rPr>
                <w:rFonts w:hint="eastAsia"/>
                <w:sz w:val="28"/>
              </w:rPr>
            </w:pPr>
          </w:p>
          <w:p w:rsidR="0074400C" w:rsidRDefault="0074400C" w:rsidP="00286939">
            <w:pPr>
              <w:adjustRightInd w:val="0"/>
              <w:snapToGrid w:val="0"/>
              <w:spacing w:line="300" w:lineRule="auto"/>
              <w:rPr>
                <w:sz w:val="28"/>
              </w:rPr>
            </w:pPr>
          </w:p>
          <w:p w:rsidR="0074400C" w:rsidRDefault="0074400C" w:rsidP="00286939">
            <w:pPr>
              <w:adjustRightInd w:val="0"/>
              <w:snapToGrid w:val="0"/>
              <w:spacing w:line="300" w:lineRule="auto"/>
              <w:rPr>
                <w:sz w:val="28"/>
              </w:rPr>
            </w:pPr>
            <w:r>
              <w:rPr>
                <w:rFonts w:hint="eastAsia"/>
                <w:sz w:val="28"/>
              </w:rPr>
              <w:t>审查人：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74400C" w:rsidTr="00286939">
        <w:trPr>
          <w:trHeight w:val="555"/>
        </w:trPr>
        <w:tc>
          <w:tcPr>
            <w:tcW w:w="9540" w:type="dxa"/>
            <w:gridSpan w:val="2"/>
            <w:tcBorders>
              <w:top w:val="single" w:sz="4" w:space="0" w:color="auto"/>
              <w:left w:val="single" w:sz="4" w:space="0" w:color="auto"/>
              <w:bottom w:val="single" w:sz="4" w:space="0" w:color="auto"/>
              <w:right w:val="single" w:sz="4" w:space="0" w:color="auto"/>
            </w:tcBorders>
            <w:vAlign w:val="center"/>
          </w:tcPr>
          <w:p w:rsidR="0074400C" w:rsidRDefault="0074400C" w:rsidP="00286939">
            <w:pPr>
              <w:adjustRightInd w:val="0"/>
              <w:snapToGrid w:val="0"/>
              <w:spacing w:line="300" w:lineRule="auto"/>
              <w:rPr>
                <w:sz w:val="28"/>
              </w:rPr>
            </w:pPr>
            <w:r>
              <w:rPr>
                <w:rFonts w:hint="eastAsia"/>
                <w:sz w:val="28"/>
              </w:rPr>
              <w:t>备注：</w:t>
            </w:r>
          </w:p>
          <w:p w:rsidR="0074400C" w:rsidRDefault="0074400C" w:rsidP="00286939">
            <w:pPr>
              <w:adjustRightInd w:val="0"/>
              <w:snapToGrid w:val="0"/>
              <w:spacing w:line="300" w:lineRule="auto"/>
              <w:rPr>
                <w:rFonts w:hint="eastAsia"/>
                <w:sz w:val="28"/>
              </w:rPr>
            </w:pPr>
            <w:r>
              <w:rPr>
                <w:rFonts w:hint="eastAsia"/>
                <w:sz w:val="28"/>
              </w:rPr>
              <w:t>《复审建议书》</w:t>
            </w:r>
          </w:p>
          <w:p w:rsidR="0074400C" w:rsidRDefault="0074400C" w:rsidP="00286939">
            <w:pPr>
              <w:adjustRightInd w:val="0"/>
              <w:snapToGrid w:val="0"/>
              <w:spacing w:line="300" w:lineRule="auto"/>
              <w:rPr>
                <w:sz w:val="28"/>
              </w:rPr>
            </w:pPr>
          </w:p>
          <w:p w:rsidR="0074400C" w:rsidRDefault="0074400C" w:rsidP="00286939">
            <w:pPr>
              <w:adjustRightInd w:val="0"/>
              <w:snapToGrid w:val="0"/>
              <w:spacing w:line="300" w:lineRule="auto"/>
              <w:rPr>
                <w:rFonts w:hint="eastAsia"/>
                <w:sz w:val="28"/>
              </w:rPr>
            </w:pPr>
          </w:p>
          <w:p w:rsidR="0074400C" w:rsidRDefault="0074400C" w:rsidP="00286939">
            <w:pPr>
              <w:adjustRightInd w:val="0"/>
              <w:snapToGrid w:val="0"/>
              <w:spacing w:line="300" w:lineRule="auto"/>
              <w:rPr>
                <w:sz w:val="28"/>
              </w:rPr>
            </w:pPr>
          </w:p>
          <w:p w:rsidR="0074400C" w:rsidRDefault="0074400C" w:rsidP="00286939">
            <w:pPr>
              <w:adjustRightInd w:val="0"/>
              <w:snapToGrid w:val="0"/>
              <w:spacing w:line="300" w:lineRule="auto"/>
              <w:rPr>
                <w:sz w:val="28"/>
              </w:rPr>
            </w:pPr>
          </w:p>
          <w:p w:rsidR="0074400C" w:rsidRDefault="0074400C" w:rsidP="00286939">
            <w:pPr>
              <w:adjustRightInd w:val="0"/>
              <w:snapToGrid w:val="0"/>
              <w:spacing w:line="300" w:lineRule="auto"/>
              <w:rPr>
                <w:rFonts w:hint="eastAsia"/>
                <w:sz w:val="28"/>
              </w:rPr>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74400C" w:rsidRDefault="0074400C" w:rsidP="00286939">
            <w:pPr>
              <w:adjustRightInd w:val="0"/>
              <w:snapToGrid w:val="0"/>
              <w:spacing w:line="300" w:lineRule="auto"/>
              <w:rPr>
                <w:sz w:val="28"/>
              </w:rPr>
            </w:pPr>
          </w:p>
        </w:tc>
      </w:tr>
    </w:tbl>
    <w:p w:rsidR="0074400C" w:rsidRDefault="0074400C" w:rsidP="0074400C">
      <w:pPr>
        <w:rPr>
          <w:b/>
          <w:bCs/>
          <w:sz w:val="28"/>
          <w:szCs w:val="28"/>
        </w:rPr>
        <w:sectPr w:rsidR="0074400C">
          <w:type w:val="nextColumn"/>
          <w:pgSz w:w="11906" w:h="16838"/>
          <w:pgMar w:top="1440" w:right="1247" w:bottom="1440" w:left="1588" w:header="1134" w:footer="964" w:gutter="0"/>
          <w:pgNumType w:fmt="numberInDash"/>
          <w:cols w:space="720"/>
          <w:docGrid w:linePitch="312"/>
        </w:sectPr>
      </w:pPr>
    </w:p>
    <w:p w:rsidR="0074400C" w:rsidRDefault="0074400C" w:rsidP="0074400C">
      <w:pPr>
        <w:jc w:val="center"/>
        <w:rPr>
          <w:b/>
          <w:bCs/>
          <w:sz w:val="28"/>
          <w:szCs w:val="28"/>
        </w:rPr>
      </w:pPr>
      <w:r>
        <w:rPr>
          <w:rFonts w:hint="eastAsia"/>
          <w:b/>
          <w:bCs/>
          <w:sz w:val="28"/>
          <w:szCs w:val="28"/>
        </w:rPr>
        <w:lastRenderedPageBreak/>
        <w:t>表八、中国建筑工程装饰奖（建筑幕墙类）工程复查实施细则</w:t>
      </w:r>
    </w:p>
    <w:p w:rsidR="0074400C" w:rsidRDefault="0074400C" w:rsidP="0074400C">
      <w:pPr>
        <w:ind w:firstLineChars="200" w:firstLine="422"/>
        <w:rPr>
          <w:bCs/>
          <w:szCs w:val="21"/>
        </w:rPr>
      </w:pPr>
      <w:r>
        <w:rPr>
          <w:rFonts w:hint="eastAsia"/>
          <w:b/>
          <w:bCs/>
          <w:szCs w:val="21"/>
        </w:rPr>
        <w:t>申报单位：</w:t>
      </w:r>
      <w:r>
        <w:rPr>
          <w:bCs/>
          <w:szCs w:val="21"/>
        </w:rPr>
        <w:t xml:space="preserve">                                                                                 </w:t>
      </w:r>
      <w:r>
        <w:rPr>
          <w:rFonts w:hint="eastAsia"/>
          <w:b/>
          <w:bCs/>
          <w:szCs w:val="21"/>
        </w:rPr>
        <w:t>工程名称：</w:t>
      </w:r>
    </w:p>
    <w:p w:rsidR="0074400C" w:rsidRDefault="0074400C" w:rsidP="0074400C">
      <w:pPr>
        <w:snapToGrid w:val="0"/>
        <w:rPr>
          <w:b/>
          <w:bCs/>
          <w:sz w:val="10"/>
          <w:szCs w:val="10"/>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33"/>
        <w:gridCol w:w="4680"/>
        <w:gridCol w:w="1260"/>
        <w:gridCol w:w="900"/>
        <w:gridCol w:w="900"/>
        <w:gridCol w:w="1800"/>
      </w:tblGrid>
      <w:tr w:rsidR="0074400C" w:rsidTr="00286939">
        <w:tc>
          <w:tcPr>
            <w:tcW w:w="567"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b/>
                <w:bCs/>
                <w:sz w:val="18"/>
                <w:szCs w:val="21"/>
              </w:rPr>
            </w:pPr>
            <w:r>
              <w:rPr>
                <w:rFonts w:hint="eastAsia"/>
                <w:b/>
                <w:bCs/>
                <w:sz w:val="18"/>
                <w:szCs w:val="21"/>
              </w:rPr>
              <w:t>序号</w:t>
            </w:r>
          </w:p>
        </w:tc>
        <w:tc>
          <w:tcPr>
            <w:tcW w:w="3933"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b/>
                <w:bCs/>
                <w:sz w:val="18"/>
                <w:szCs w:val="21"/>
              </w:rPr>
            </w:pPr>
            <w:r>
              <w:rPr>
                <w:rFonts w:hint="eastAsia"/>
                <w:b/>
                <w:bCs/>
                <w:sz w:val="18"/>
                <w:szCs w:val="21"/>
              </w:rPr>
              <w:t>复查项目</w:t>
            </w:r>
          </w:p>
        </w:tc>
        <w:tc>
          <w:tcPr>
            <w:tcW w:w="46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b/>
                <w:bCs/>
                <w:sz w:val="18"/>
                <w:szCs w:val="21"/>
              </w:rPr>
            </w:pPr>
            <w:r>
              <w:rPr>
                <w:rFonts w:hint="eastAsia"/>
                <w:b/>
                <w:bCs/>
                <w:sz w:val="18"/>
                <w:szCs w:val="21"/>
              </w:rPr>
              <w:t>扣分标准</w:t>
            </w:r>
          </w:p>
        </w:tc>
        <w:tc>
          <w:tcPr>
            <w:tcW w:w="12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b/>
                <w:bCs/>
                <w:sz w:val="18"/>
                <w:szCs w:val="21"/>
              </w:rPr>
            </w:pPr>
            <w:r>
              <w:rPr>
                <w:rFonts w:hint="eastAsia"/>
                <w:b/>
                <w:bCs/>
                <w:sz w:val="18"/>
                <w:szCs w:val="21"/>
              </w:rPr>
              <w:t>否决项</w:t>
            </w: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jc w:val="center"/>
              <w:rPr>
                <w:b/>
                <w:bCs/>
                <w:sz w:val="18"/>
                <w:szCs w:val="21"/>
              </w:rPr>
            </w:pPr>
            <w:r>
              <w:rPr>
                <w:rFonts w:hint="eastAsia"/>
                <w:b/>
                <w:bCs/>
                <w:sz w:val="18"/>
                <w:szCs w:val="21"/>
              </w:rPr>
              <w:t>标准分</w:t>
            </w: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jc w:val="center"/>
              <w:rPr>
                <w:b/>
                <w:bCs/>
                <w:sz w:val="18"/>
                <w:szCs w:val="21"/>
              </w:rPr>
            </w:pPr>
            <w:r>
              <w:rPr>
                <w:rFonts w:hint="eastAsia"/>
                <w:b/>
                <w:bCs/>
                <w:sz w:val="18"/>
                <w:szCs w:val="21"/>
              </w:rPr>
              <w:t>实得分</w:t>
            </w:r>
          </w:p>
        </w:tc>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jc w:val="center"/>
              <w:rPr>
                <w:b/>
                <w:bCs/>
                <w:sz w:val="18"/>
                <w:szCs w:val="21"/>
              </w:rPr>
            </w:pPr>
            <w:r>
              <w:rPr>
                <w:rFonts w:hint="eastAsia"/>
                <w:b/>
                <w:bCs/>
                <w:sz w:val="18"/>
                <w:szCs w:val="21"/>
              </w:rPr>
              <w:t>复查方法</w:t>
            </w:r>
          </w:p>
        </w:tc>
      </w:tr>
      <w:tr w:rsidR="0074400C" w:rsidTr="00286939">
        <w:trPr>
          <w:trHeight w:val="1345"/>
        </w:trPr>
        <w:tc>
          <w:tcPr>
            <w:tcW w:w="567"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1</w:t>
            </w:r>
          </w:p>
        </w:tc>
        <w:tc>
          <w:tcPr>
            <w:tcW w:w="3933"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40" w:lineRule="exact"/>
              <w:rPr>
                <w:sz w:val="18"/>
                <w:szCs w:val="21"/>
              </w:rPr>
            </w:pPr>
            <w:r>
              <w:rPr>
                <w:rFonts w:hint="eastAsia"/>
                <w:sz w:val="18"/>
                <w:szCs w:val="21"/>
              </w:rPr>
              <w:t>企业营业执照、设计资质、施工资质、项目经理资质；</w:t>
            </w:r>
          </w:p>
          <w:p w:rsidR="0074400C" w:rsidRDefault="0074400C" w:rsidP="00286939">
            <w:pPr>
              <w:snapToGrid w:val="0"/>
              <w:spacing w:line="240" w:lineRule="exact"/>
              <w:rPr>
                <w:sz w:val="18"/>
                <w:szCs w:val="21"/>
              </w:rPr>
            </w:pPr>
            <w:r>
              <w:rPr>
                <w:rFonts w:hint="eastAsia"/>
                <w:sz w:val="18"/>
                <w:szCs w:val="21"/>
              </w:rPr>
              <w:t>工程合同、竣工验收资料、消防验收证明、工程验收合格备案证书、工程结算报告；用户意见（</w:t>
            </w:r>
            <w:r>
              <w:rPr>
                <w:sz w:val="18"/>
                <w:szCs w:val="21"/>
              </w:rPr>
              <w:t xml:space="preserve">  </w:t>
            </w:r>
            <w:r>
              <w:rPr>
                <w:rFonts w:hint="eastAsia"/>
                <w:sz w:val="18"/>
                <w:szCs w:val="21"/>
              </w:rPr>
              <w:t>）；</w:t>
            </w:r>
          </w:p>
        </w:tc>
        <w:tc>
          <w:tcPr>
            <w:tcW w:w="46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40" w:lineRule="exact"/>
              <w:rPr>
                <w:b/>
                <w:sz w:val="18"/>
                <w:szCs w:val="21"/>
              </w:rPr>
            </w:pPr>
            <w:r>
              <w:rPr>
                <w:rFonts w:hint="eastAsia"/>
                <w:sz w:val="18"/>
                <w:szCs w:val="21"/>
              </w:rPr>
              <w:t>企业营业执照（</w:t>
            </w:r>
            <w:r>
              <w:rPr>
                <w:sz w:val="18"/>
                <w:szCs w:val="21"/>
              </w:rPr>
              <w:t xml:space="preserve">  </w:t>
            </w:r>
            <w:r>
              <w:rPr>
                <w:rFonts w:hint="eastAsia"/>
                <w:sz w:val="18"/>
                <w:szCs w:val="21"/>
              </w:rPr>
              <w:t>）、设计资质（</w:t>
            </w:r>
            <w:r>
              <w:rPr>
                <w:sz w:val="18"/>
                <w:szCs w:val="21"/>
              </w:rPr>
              <w:t xml:space="preserve">  </w:t>
            </w:r>
            <w:r>
              <w:rPr>
                <w:rFonts w:hint="eastAsia"/>
                <w:sz w:val="18"/>
                <w:szCs w:val="21"/>
              </w:rPr>
              <w:t>）、施工资质（</w:t>
            </w:r>
            <w:r>
              <w:rPr>
                <w:sz w:val="18"/>
                <w:szCs w:val="21"/>
              </w:rPr>
              <w:t xml:space="preserve">  </w:t>
            </w:r>
            <w:r>
              <w:rPr>
                <w:rFonts w:hint="eastAsia"/>
                <w:sz w:val="18"/>
                <w:szCs w:val="21"/>
              </w:rPr>
              <w:t>）、项目经理资质（</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rFonts w:hint="eastAsia"/>
                <w:sz w:val="18"/>
                <w:szCs w:val="21"/>
              </w:rPr>
              <w:t>工程合同（</w:t>
            </w:r>
            <w:r>
              <w:rPr>
                <w:sz w:val="18"/>
                <w:szCs w:val="21"/>
              </w:rPr>
              <w:t xml:space="preserve">  </w:t>
            </w:r>
            <w:r>
              <w:rPr>
                <w:rFonts w:hint="eastAsia"/>
                <w:sz w:val="18"/>
                <w:szCs w:val="21"/>
              </w:rPr>
              <w:t>）、竣工验收资料（</w:t>
            </w:r>
            <w:r>
              <w:rPr>
                <w:sz w:val="18"/>
                <w:szCs w:val="21"/>
              </w:rPr>
              <w:t xml:space="preserve">  </w:t>
            </w:r>
            <w:r>
              <w:rPr>
                <w:rFonts w:hint="eastAsia"/>
                <w:sz w:val="18"/>
                <w:szCs w:val="21"/>
              </w:rPr>
              <w:t>）、消防验收证明</w:t>
            </w:r>
            <w:r>
              <w:rPr>
                <w:sz w:val="18"/>
                <w:szCs w:val="21"/>
              </w:rPr>
              <w:t xml:space="preserve"> </w:t>
            </w:r>
            <w:r>
              <w:rPr>
                <w:rFonts w:hint="eastAsia"/>
                <w:sz w:val="18"/>
                <w:szCs w:val="21"/>
              </w:rPr>
              <w:t>（</w:t>
            </w:r>
            <w:r>
              <w:rPr>
                <w:sz w:val="18"/>
                <w:szCs w:val="21"/>
              </w:rPr>
              <w:t xml:space="preserve">  </w:t>
            </w:r>
            <w:r>
              <w:rPr>
                <w:rFonts w:hint="eastAsia"/>
                <w:sz w:val="18"/>
                <w:szCs w:val="21"/>
              </w:rPr>
              <w:t>）、工程验收合格备案证书（</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rFonts w:hint="eastAsia"/>
                <w:sz w:val="18"/>
                <w:szCs w:val="21"/>
              </w:rPr>
              <w:t>工程结算报告（</w:t>
            </w:r>
            <w:r>
              <w:rPr>
                <w:sz w:val="18"/>
                <w:szCs w:val="21"/>
              </w:rPr>
              <w:t xml:space="preserve">  </w:t>
            </w:r>
            <w:r>
              <w:rPr>
                <w:rFonts w:hint="eastAsia"/>
                <w:sz w:val="18"/>
                <w:szCs w:val="21"/>
              </w:rPr>
              <w:t>）；用户意见（</w:t>
            </w:r>
            <w:r>
              <w:rPr>
                <w:sz w:val="18"/>
                <w:szCs w:val="21"/>
              </w:rPr>
              <w:t xml:space="preserve">  </w:t>
            </w:r>
            <w:r>
              <w:rPr>
                <w:rFonts w:hint="eastAsia"/>
                <w:sz w:val="18"/>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b/>
                <w:sz w:val="18"/>
                <w:szCs w:val="21"/>
              </w:rPr>
            </w:pPr>
            <w:r>
              <w:rPr>
                <w:rFonts w:hint="eastAsia"/>
                <w:b/>
                <w:sz w:val="18"/>
                <w:szCs w:val="21"/>
              </w:rPr>
              <w:t>缺相关必要的资料</w:t>
            </w:r>
          </w:p>
        </w:tc>
        <w:tc>
          <w:tcPr>
            <w:tcW w:w="9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查：企业资质、资料原件或盖有存档单位印章的复印件</w:t>
            </w:r>
          </w:p>
        </w:tc>
      </w:tr>
      <w:tr w:rsidR="0074400C" w:rsidTr="00286939">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pStyle w:val="a3"/>
              <w:pBdr>
                <w:bottom w:val="none" w:sz="0" w:space="0" w:color="auto"/>
              </w:pBdr>
              <w:tabs>
                <w:tab w:val="clear" w:pos="4153"/>
                <w:tab w:val="clear" w:pos="8306"/>
              </w:tabs>
              <w:spacing w:line="288" w:lineRule="auto"/>
              <w:rPr>
                <w:szCs w:val="21"/>
              </w:rPr>
            </w:pPr>
            <w:r>
              <w:rPr>
                <w:rFonts w:hint="eastAsia"/>
                <w:szCs w:val="21"/>
              </w:rPr>
              <w:t>2</w:t>
            </w:r>
          </w:p>
        </w:tc>
        <w:tc>
          <w:tcPr>
            <w:tcW w:w="3933"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40" w:lineRule="exact"/>
              <w:rPr>
                <w:sz w:val="18"/>
                <w:szCs w:val="21"/>
              </w:rPr>
            </w:pPr>
            <w:r>
              <w:rPr>
                <w:rFonts w:hint="eastAsia"/>
                <w:sz w:val="18"/>
                <w:szCs w:val="21"/>
              </w:rPr>
              <w:t>贯彻中装协【</w:t>
            </w:r>
            <w:r>
              <w:rPr>
                <w:rFonts w:hint="eastAsia"/>
                <w:sz w:val="18"/>
                <w:szCs w:val="21"/>
              </w:rPr>
              <w:t>2016</w:t>
            </w:r>
            <w:r>
              <w:rPr>
                <w:rFonts w:hint="eastAsia"/>
                <w:sz w:val="18"/>
                <w:szCs w:val="21"/>
              </w:rPr>
              <w:t>】</w:t>
            </w:r>
            <w:r>
              <w:rPr>
                <w:rFonts w:hint="eastAsia"/>
                <w:sz w:val="18"/>
                <w:szCs w:val="21"/>
              </w:rPr>
              <w:t>89</w:t>
            </w:r>
            <w:r>
              <w:rPr>
                <w:rFonts w:hint="eastAsia"/>
                <w:sz w:val="18"/>
                <w:szCs w:val="21"/>
              </w:rPr>
              <w:t>号文件</w:t>
            </w:r>
            <w:r>
              <w:rPr>
                <w:rFonts w:hint="eastAsia"/>
                <w:sz w:val="18"/>
                <w:szCs w:val="21"/>
              </w:rPr>
              <w:t>:</w:t>
            </w:r>
            <w:r>
              <w:rPr>
                <w:rFonts w:hint="eastAsia"/>
                <w:sz w:val="18"/>
                <w:szCs w:val="21"/>
              </w:rPr>
              <w:t>关于印发《关于淘汰建筑幕墙落后产品好技术的指导意见》的通知</w:t>
            </w:r>
          </w:p>
        </w:tc>
        <w:tc>
          <w:tcPr>
            <w:tcW w:w="46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40" w:lineRule="exact"/>
              <w:rPr>
                <w:sz w:val="18"/>
                <w:szCs w:val="21"/>
              </w:rPr>
            </w:pPr>
            <w:r>
              <w:rPr>
                <w:rFonts w:hint="eastAsia"/>
                <w:sz w:val="18"/>
                <w:szCs w:val="21"/>
              </w:rPr>
              <w:t>根据“指导意见”的相关要求，从</w:t>
            </w:r>
            <w:r>
              <w:rPr>
                <w:rFonts w:hint="eastAsia"/>
                <w:sz w:val="18"/>
                <w:szCs w:val="21"/>
              </w:rPr>
              <w:t>2018</w:t>
            </w:r>
            <w:r>
              <w:rPr>
                <w:rFonts w:hint="eastAsia"/>
                <w:sz w:val="18"/>
                <w:szCs w:val="21"/>
              </w:rPr>
              <w:t>年开始，中国建筑工程装饰奖（建筑幕墙类）参评项目，凡采用本指导意见所列严禁的技术与产品，酌情加减分（详见序号</w:t>
            </w:r>
            <w:r>
              <w:rPr>
                <w:rFonts w:hint="eastAsia"/>
                <w:sz w:val="18"/>
                <w:szCs w:val="21"/>
              </w:rPr>
              <w:t>9</w:t>
            </w:r>
            <w:r>
              <w:rPr>
                <w:rFonts w:hint="eastAsia"/>
                <w:sz w:val="18"/>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rFonts w:hint="eastAsia"/>
                <w:b/>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rFonts w:hint="eastAsia"/>
                <w:sz w:val="18"/>
                <w:szCs w:val="21"/>
              </w:rPr>
            </w:pPr>
          </w:p>
        </w:tc>
      </w:tr>
      <w:tr w:rsidR="0074400C" w:rsidTr="00286939">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pStyle w:val="a3"/>
              <w:pBdr>
                <w:bottom w:val="none" w:sz="0" w:space="0" w:color="auto"/>
              </w:pBdr>
              <w:tabs>
                <w:tab w:val="clear" w:pos="4153"/>
                <w:tab w:val="clear" w:pos="8306"/>
              </w:tabs>
              <w:spacing w:line="288" w:lineRule="auto"/>
              <w:rPr>
                <w:szCs w:val="21"/>
              </w:rPr>
            </w:pPr>
            <w:r>
              <w:rPr>
                <w:rFonts w:hint="eastAsia"/>
                <w:szCs w:val="21"/>
              </w:rPr>
              <w:t>3</w:t>
            </w:r>
          </w:p>
        </w:tc>
        <w:tc>
          <w:tcPr>
            <w:tcW w:w="3933"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40" w:lineRule="exact"/>
              <w:rPr>
                <w:sz w:val="18"/>
                <w:szCs w:val="21"/>
              </w:rPr>
            </w:pPr>
            <w:r>
              <w:rPr>
                <w:sz w:val="18"/>
                <w:szCs w:val="21"/>
              </w:rPr>
              <w:t>1</w:t>
            </w:r>
            <w:r>
              <w:rPr>
                <w:rFonts w:hint="eastAsia"/>
                <w:sz w:val="18"/>
                <w:szCs w:val="21"/>
              </w:rPr>
              <w:t>．竣工图设计说明：</w:t>
            </w:r>
          </w:p>
          <w:p w:rsidR="0074400C" w:rsidRDefault="0074400C" w:rsidP="00286939">
            <w:pPr>
              <w:snapToGrid w:val="0"/>
              <w:spacing w:line="240" w:lineRule="exact"/>
              <w:rPr>
                <w:sz w:val="18"/>
                <w:szCs w:val="21"/>
              </w:rPr>
            </w:pPr>
            <w:r>
              <w:rPr>
                <w:rFonts w:hint="eastAsia"/>
                <w:sz w:val="18"/>
                <w:szCs w:val="21"/>
              </w:rPr>
              <w:t>内容包括：设计依据、设计标准、幕墙类型、幕墙物理性能、节能性能、所用材料的牌号、规格（包括节能、保温材料）、标准和设计要求、五金附件标准、加工制作技术要求等；</w:t>
            </w:r>
          </w:p>
          <w:p w:rsidR="0074400C" w:rsidRDefault="0074400C" w:rsidP="00286939">
            <w:pPr>
              <w:snapToGrid w:val="0"/>
              <w:spacing w:line="240" w:lineRule="exact"/>
              <w:rPr>
                <w:sz w:val="18"/>
                <w:szCs w:val="21"/>
              </w:rPr>
            </w:pPr>
            <w:r>
              <w:rPr>
                <w:sz w:val="18"/>
                <w:szCs w:val="21"/>
              </w:rPr>
              <w:t>2</w:t>
            </w:r>
            <w:r>
              <w:rPr>
                <w:rFonts w:hint="eastAsia"/>
                <w:sz w:val="18"/>
                <w:szCs w:val="21"/>
              </w:rPr>
              <w:t>．竣工图纸：</w:t>
            </w:r>
          </w:p>
          <w:p w:rsidR="0074400C" w:rsidRDefault="0074400C" w:rsidP="00286939">
            <w:pPr>
              <w:snapToGrid w:val="0"/>
              <w:spacing w:line="240" w:lineRule="exact"/>
              <w:rPr>
                <w:sz w:val="18"/>
                <w:szCs w:val="21"/>
              </w:rPr>
            </w:pPr>
            <w:r>
              <w:rPr>
                <w:rFonts w:hint="eastAsia"/>
                <w:sz w:val="18"/>
                <w:szCs w:val="21"/>
              </w:rPr>
              <w:t>内容包括：</w:t>
            </w:r>
          </w:p>
          <w:p w:rsidR="0074400C" w:rsidRDefault="0074400C" w:rsidP="00286939">
            <w:pPr>
              <w:snapToGrid w:val="0"/>
              <w:spacing w:line="240" w:lineRule="exact"/>
              <w:rPr>
                <w:sz w:val="18"/>
                <w:szCs w:val="21"/>
              </w:rPr>
            </w:pPr>
            <w:r>
              <w:rPr>
                <w:sz w:val="18"/>
                <w:szCs w:val="21"/>
              </w:rPr>
              <w:t>1</w:t>
            </w:r>
            <w:r>
              <w:rPr>
                <w:rFonts w:hint="eastAsia"/>
                <w:sz w:val="18"/>
                <w:szCs w:val="21"/>
              </w:rPr>
              <w:t>）工程所有幕墙的节点目录、材料目录，平面、立面、剖面图，主要节点图（包括防火、防雷节点、封口节点等）、构件图等；</w:t>
            </w:r>
          </w:p>
          <w:p w:rsidR="0074400C" w:rsidRDefault="0074400C" w:rsidP="00286939">
            <w:pPr>
              <w:snapToGrid w:val="0"/>
              <w:spacing w:line="240" w:lineRule="exact"/>
              <w:rPr>
                <w:sz w:val="18"/>
                <w:szCs w:val="21"/>
              </w:rPr>
            </w:pPr>
            <w:r>
              <w:rPr>
                <w:sz w:val="18"/>
                <w:szCs w:val="21"/>
              </w:rPr>
              <w:t>2</w:t>
            </w:r>
            <w:r>
              <w:rPr>
                <w:rFonts w:hint="eastAsia"/>
                <w:sz w:val="18"/>
                <w:szCs w:val="21"/>
              </w:rPr>
              <w:t>）幕墙设计应符合相关规范要求，幕墙节能工程的设计要求等：</w:t>
            </w:r>
            <w:r>
              <w:rPr>
                <w:sz w:val="18"/>
                <w:szCs w:val="21"/>
              </w:rPr>
              <w:t xml:space="preserve"> </w:t>
            </w:r>
          </w:p>
          <w:p w:rsidR="0074400C" w:rsidRDefault="0074400C" w:rsidP="00286939">
            <w:pPr>
              <w:snapToGrid w:val="0"/>
              <w:spacing w:line="240" w:lineRule="exact"/>
              <w:rPr>
                <w:sz w:val="18"/>
                <w:szCs w:val="21"/>
              </w:rPr>
            </w:pPr>
            <w:r>
              <w:rPr>
                <w:sz w:val="18"/>
                <w:szCs w:val="21"/>
              </w:rPr>
              <w:t>3</w:t>
            </w:r>
            <w:r>
              <w:rPr>
                <w:rFonts w:hint="eastAsia"/>
                <w:sz w:val="18"/>
                <w:szCs w:val="21"/>
              </w:rPr>
              <w:t>）图纸应正确完整、清晰统一，审批手续齐全并盖有竣工图章；</w:t>
            </w:r>
          </w:p>
          <w:p w:rsidR="0074400C" w:rsidRDefault="0074400C" w:rsidP="00286939">
            <w:pPr>
              <w:snapToGrid w:val="0"/>
              <w:spacing w:line="240" w:lineRule="exact"/>
              <w:rPr>
                <w:sz w:val="18"/>
                <w:szCs w:val="21"/>
              </w:rPr>
            </w:pPr>
            <w:r>
              <w:rPr>
                <w:sz w:val="18"/>
                <w:szCs w:val="21"/>
              </w:rPr>
              <w:t>4</w:t>
            </w:r>
            <w:r>
              <w:rPr>
                <w:rFonts w:hint="eastAsia"/>
                <w:sz w:val="18"/>
                <w:szCs w:val="21"/>
              </w:rPr>
              <w:t>）开启扇与横梁的剖面图，开启扇与左右立柱横剖面图，开启扇与上下立柱横剖面图，预埋物件图，型材截面图；</w:t>
            </w:r>
          </w:p>
          <w:p w:rsidR="0074400C" w:rsidRDefault="0074400C" w:rsidP="00286939">
            <w:pPr>
              <w:snapToGrid w:val="0"/>
              <w:spacing w:line="240" w:lineRule="exact"/>
              <w:rPr>
                <w:sz w:val="18"/>
                <w:szCs w:val="21"/>
              </w:rPr>
            </w:pPr>
            <w:r>
              <w:rPr>
                <w:sz w:val="18"/>
                <w:szCs w:val="21"/>
              </w:rPr>
              <w:t>5</w:t>
            </w:r>
            <w:r>
              <w:rPr>
                <w:rFonts w:hint="eastAsia"/>
                <w:sz w:val="18"/>
                <w:szCs w:val="21"/>
              </w:rPr>
              <w:t>）立柱横梁连接节点，插芯安装节点，立柱与主体结构上下安装节点及封修节点，内外阴阳转角节点，沉降缝节点，预埋件与主体结构连接节点等</w:t>
            </w:r>
          </w:p>
        </w:tc>
        <w:tc>
          <w:tcPr>
            <w:tcW w:w="46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40" w:lineRule="exact"/>
              <w:rPr>
                <w:sz w:val="18"/>
                <w:szCs w:val="21"/>
              </w:rPr>
            </w:pPr>
            <w:r>
              <w:rPr>
                <w:sz w:val="18"/>
                <w:szCs w:val="21"/>
              </w:rPr>
              <w:t>1</w:t>
            </w:r>
            <w:r>
              <w:rPr>
                <w:rFonts w:hint="eastAsia"/>
                <w:sz w:val="18"/>
                <w:szCs w:val="21"/>
              </w:rPr>
              <w:t>．无设计说明</w:t>
            </w:r>
            <w:r>
              <w:rPr>
                <w:sz w:val="18"/>
                <w:szCs w:val="21"/>
              </w:rPr>
              <w:t>,</w:t>
            </w:r>
            <w:r>
              <w:rPr>
                <w:rFonts w:hint="eastAsia"/>
                <w:sz w:val="18"/>
                <w:szCs w:val="21"/>
              </w:rPr>
              <w:t>则扣</w:t>
            </w:r>
            <w:r>
              <w:rPr>
                <w:sz w:val="18"/>
                <w:szCs w:val="21"/>
              </w:rPr>
              <w:t>10</w:t>
            </w:r>
            <w:r>
              <w:rPr>
                <w:rFonts w:hint="eastAsia"/>
                <w:sz w:val="18"/>
                <w:szCs w:val="21"/>
              </w:rPr>
              <w:t>分（</w:t>
            </w:r>
            <w:r>
              <w:rPr>
                <w:sz w:val="18"/>
                <w:szCs w:val="21"/>
              </w:rPr>
              <w:t xml:space="preserve">  </w:t>
            </w:r>
            <w:r>
              <w:rPr>
                <w:rFonts w:hint="eastAsia"/>
                <w:sz w:val="18"/>
                <w:szCs w:val="21"/>
              </w:rPr>
              <w:t>）；</w:t>
            </w:r>
            <w:r>
              <w:rPr>
                <w:sz w:val="18"/>
                <w:szCs w:val="21"/>
              </w:rPr>
              <w:t xml:space="preserve"> </w:t>
            </w:r>
          </w:p>
          <w:p w:rsidR="0074400C" w:rsidRDefault="0074400C" w:rsidP="00286939">
            <w:pPr>
              <w:snapToGrid w:val="0"/>
              <w:spacing w:line="240" w:lineRule="exact"/>
              <w:rPr>
                <w:sz w:val="18"/>
                <w:szCs w:val="21"/>
              </w:rPr>
            </w:pPr>
            <w:r>
              <w:rPr>
                <w:sz w:val="18"/>
                <w:szCs w:val="21"/>
              </w:rPr>
              <w:t>2</w:t>
            </w:r>
            <w:r>
              <w:rPr>
                <w:rFonts w:hint="eastAsia"/>
                <w:sz w:val="18"/>
                <w:szCs w:val="21"/>
              </w:rPr>
              <w:t>．设计说明内容完整</w:t>
            </w:r>
            <w:r>
              <w:rPr>
                <w:sz w:val="18"/>
                <w:szCs w:val="21"/>
              </w:rPr>
              <w:t>,</w:t>
            </w:r>
            <w:r>
              <w:rPr>
                <w:rFonts w:hint="eastAsia"/>
                <w:sz w:val="18"/>
                <w:szCs w:val="21"/>
              </w:rPr>
              <w:t>每缺</w:t>
            </w:r>
            <w:r>
              <w:rPr>
                <w:sz w:val="18"/>
                <w:szCs w:val="21"/>
              </w:rPr>
              <w:t>1</w:t>
            </w:r>
            <w:r>
              <w:rPr>
                <w:rFonts w:hint="eastAsia"/>
                <w:sz w:val="18"/>
                <w:szCs w:val="21"/>
              </w:rPr>
              <w:t>项或有差错扣</w:t>
            </w:r>
            <w:r>
              <w:rPr>
                <w:sz w:val="18"/>
                <w:szCs w:val="21"/>
              </w:rPr>
              <w:t>2</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sz w:val="18"/>
                <w:szCs w:val="21"/>
              </w:rPr>
              <w:t xml:space="preserve">   </w:t>
            </w:r>
            <w:r>
              <w:rPr>
                <w:rFonts w:hint="eastAsia"/>
                <w:sz w:val="18"/>
                <w:szCs w:val="21"/>
              </w:rPr>
              <w:t>无幕墙节能设计要求的扣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ind w:firstLineChars="150" w:firstLine="270"/>
              <w:rPr>
                <w:sz w:val="18"/>
                <w:szCs w:val="21"/>
              </w:rPr>
            </w:pPr>
            <w:r>
              <w:rPr>
                <w:rFonts w:hint="eastAsia"/>
                <w:sz w:val="18"/>
                <w:szCs w:val="21"/>
              </w:rPr>
              <w:t>竣工图</w:t>
            </w:r>
          </w:p>
          <w:p w:rsidR="0074400C" w:rsidRDefault="0074400C" w:rsidP="00286939">
            <w:pPr>
              <w:snapToGrid w:val="0"/>
              <w:spacing w:line="240" w:lineRule="exact"/>
              <w:rPr>
                <w:sz w:val="18"/>
                <w:szCs w:val="21"/>
              </w:rPr>
            </w:pPr>
            <w:r>
              <w:rPr>
                <w:sz w:val="18"/>
                <w:szCs w:val="21"/>
              </w:rPr>
              <w:t>3</w:t>
            </w:r>
            <w:r>
              <w:rPr>
                <w:rFonts w:hint="eastAsia"/>
                <w:sz w:val="18"/>
                <w:szCs w:val="21"/>
              </w:rPr>
              <w:t>．</w:t>
            </w:r>
            <w:r>
              <w:rPr>
                <w:sz w:val="18"/>
                <w:szCs w:val="21"/>
              </w:rPr>
              <w:t xml:space="preserve"> </w:t>
            </w:r>
            <w:r>
              <w:rPr>
                <w:rFonts w:hint="eastAsia"/>
                <w:sz w:val="18"/>
                <w:szCs w:val="21"/>
              </w:rPr>
              <w:t>竣工图中每出现一处差错或不符合规范要求扣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sz w:val="18"/>
                <w:szCs w:val="21"/>
              </w:rPr>
              <w:t>4</w:t>
            </w:r>
            <w:r>
              <w:rPr>
                <w:rFonts w:hint="eastAsia"/>
                <w:sz w:val="18"/>
                <w:szCs w:val="21"/>
              </w:rPr>
              <w:t>．图纸未经审批没盖竣工图章扣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sz w:val="18"/>
                <w:szCs w:val="21"/>
              </w:rPr>
              <w:t>5</w:t>
            </w:r>
            <w:r>
              <w:rPr>
                <w:rFonts w:hint="eastAsia"/>
                <w:sz w:val="18"/>
                <w:szCs w:val="21"/>
              </w:rPr>
              <w:t>．部分平面、立面、剖面图、构件图，主要节点图不全或有错误</w:t>
            </w:r>
            <w:r>
              <w:rPr>
                <w:sz w:val="18"/>
                <w:szCs w:val="21"/>
              </w:rPr>
              <w:t>,</w:t>
            </w:r>
            <w:r>
              <w:rPr>
                <w:rFonts w:hint="eastAsia"/>
                <w:sz w:val="18"/>
                <w:szCs w:val="21"/>
              </w:rPr>
              <w:t>每发现一项扣</w:t>
            </w:r>
            <w:r>
              <w:rPr>
                <w:sz w:val="18"/>
                <w:szCs w:val="21"/>
              </w:rPr>
              <w:t>2</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sz w:val="18"/>
                <w:szCs w:val="21"/>
              </w:rPr>
              <w:t>6</w:t>
            </w:r>
            <w:r>
              <w:rPr>
                <w:rFonts w:hint="eastAsia"/>
                <w:sz w:val="18"/>
                <w:szCs w:val="21"/>
              </w:rPr>
              <w:t>．节点设计不符合标准、规范要求每发现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sz w:val="18"/>
                <w:szCs w:val="21"/>
              </w:rPr>
              <w:t>7</w:t>
            </w:r>
            <w:r>
              <w:rPr>
                <w:rFonts w:hint="eastAsia"/>
                <w:sz w:val="18"/>
                <w:szCs w:val="21"/>
              </w:rPr>
              <w:t>．竣工图与工程现场不符</w:t>
            </w:r>
            <w:r>
              <w:rPr>
                <w:sz w:val="18"/>
                <w:szCs w:val="21"/>
              </w:rPr>
              <w:t>,</w:t>
            </w:r>
            <w:r>
              <w:rPr>
                <w:rFonts w:hint="eastAsia"/>
                <w:sz w:val="18"/>
                <w:szCs w:val="21"/>
              </w:rPr>
              <w:t>每发现一处扣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rPr>
                <w:sz w:val="18"/>
                <w:szCs w:val="21"/>
              </w:rPr>
            </w:pPr>
            <w:r>
              <w:rPr>
                <w:sz w:val="18"/>
                <w:szCs w:val="21"/>
              </w:rPr>
              <w:t>8</w:t>
            </w:r>
            <w:r>
              <w:rPr>
                <w:rFonts w:hint="eastAsia"/>
                <w:sz w:val="18"/>
                <w:szCs w:val="21"/>
              </w:rPr>
              <w:t>．缺工程所用幕墙类型图纸</w:t>
            </w:r>
            <w:r>
              <w:rPr>
                <w:sz w:val="18"/>
                <w:szCs w:val="21"/>
              </w:rPr>
              <w:t>,</w:t>
            </w:r>
            <w:r>
              <w:rPr>
                <w:rFonts w:hint="eastAsia"/>
                <w:sz w:val="18"/>
                <w:szCs w:val="21"/>
              </w:rPr>
              <w:t>每缺一种类型扣</w:t>
            </w:r>
            <w:r>
              <w:rPr>
                <w:sz w:val="18"/>
                <w:szCs w:val="21"/>
              </w:rPr>
              <w:t>10</w:t>
            </w:r>
            <w:r>
              <w:rPr>
                <w:rFonts w:hint="eastAsia"/>
                <w:sz w:val="18"/>
                <w:szCs w:val="21"/>
              </w:rPr>
              <w:t>～</w:t>
            </w:r>
            <w:r>
              <w:rPr>
                <w:sz w:val="18"/>
                <w:szCs w:val="21"/>
              </w:rPr>
              <w:t>15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40" w:lineRule="exact"/>
              <w:rPr>
                <w:bCs/>
                <w:sz w:val="18"/>
                <w:szCs w:val="21"/>
              </w:rPr>
            </w:pPr>
            <w:r>
              <w:rPr>
                <w:sz w:val="18"/>
                <w:szCs w:val="21"/>
              </w:rPr>
              <w:t>9</w:t>
            </w:r>
            <w:r>
              <w:rPr>
                <w:rFonts w:hint="eastAsia"/>
                <w:sz w:val="18"/>
                <w:szCs w:val="21"/>
              </w:rPr>
              <w:t>．</w:t>
            </w:r>
            <w:r>
              <w:rPr>
                <w:rFonts w:hint="eastAsia"/>
                <w:bCs/>
                <w:sz w:val="18"/>
                <w:szCs w:val="21"/>
              </w:rPr>
              <w:t>工程主要幕墙竣工图纸、设计说明或竣工图存在严重问题（</w:t>
            </w:r>
            <w:r>
              <w:rPr>
                <w:bCs/>
                <w:sz w:val="18"/>
                <w:szCs w:val="21"/>
              </w:rPr>
              <w:t xml:space="preserve">  </w:t>
            </w:r>
            <w:r>
              <w:rPr>
                <w:rFonts w:hint="eastAsia"/>
                <w:bCs/>
                <w:sz w:val="18"/>
                <w:szCs w:val="21"/>
              </w:rPr>
              <w:t>）</w:t>
            </w:r>
          </w:p>
          <w:p w:rsidR="0074400C" w:rsidRDefault="0074400C" w:rsidP="00286939">
            <w:pPr>
              <w:snapToGrid w:val="0"/>
              <w:spacing w:line="240" w:lineRule="exact"/>
              <w:rPr>
                <w:bCs/>
                <w:sz w:val="18"/>
                <w:szCs w:val="21"/>
              </w:rPr>
            </w:pPr>
            <w:r>
              <w:rPr>
                <w:bCs/>
                <w:sz w:val="18"/>
                <w:szCs w:val="21"/>
              </w:rPr>
              <w:t>10</w:t>
            </w:r>
            <w:r>
              <w:rPr>
                <w:rFonts w:hint="eastAsia"/>
                <w:sz w:val="18"/>
                <w:szCs w:val="21"/>
              </w:rPr>
              <w:t>．</w:t>
            </w:r>
            <w:r>
              <w:rPr>
                <w:rFonts w:hint="eastAsia"/>
                <w:bCs/>
                <w:sz w:val="18"/>
                <w:szCs w:val="21"/>
              </w:rPr>
              <w:t>结构胶未标注厚度和宽度、隐框或半隐框中空玻璃结构胶未标注胶深度、受力焊缝未标注高度和长度、后置锚栓（石材背栓）未标注抗拔设计值。每发现一处扣</w:t>
            </w:r>
            <w:r>
              <w:rPr>
                <w:bCs/>
                <w:sz w:val="18"/>
                <w:szCs w:val="21"/>
              </w:rPr>
              <w:t>5</w:t>
            </w:r>
            <w:r>
              <w:rPr>
                <w:rFonts w:hint="eastAsia"/>
                <w:bCs/>
                <w:sz w:val="18"/>
                <w:szCs w:val="21"/>
              </w:rPr>
              <w:t>分。（</w:t>
            </w:r>
            <w:r>
              <w:rPr>
                <w:bCs/>
                <w:sz w:val="18"/>
                <w:szCs w:val="21"/>
              </w:rPr>
              <w:t xml:space="preserve">   </w:t>
            </w:r>
            <w:r>
              <w:rPr>
                <w:rFonts w:hint="eastAsia"/>
                <w:bCs/>
                <w:sz w:val="18"/>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b/>
                <w:sz w:val="18"/>
                <w:szCs w:val="21"/>
              </w:rPr>
            </w:pPr>
            <w:r>
              <w:rPr>
                <w:rFonts w:hint="eastAsia"/>
                <w:b/>
                <w:sz w:val="18"/>
                <w:szCs w:val="21"/>
              </w:rPr>
              <w:t>缺工程主要幕墙竣工图纸、设计说明或竣工图存在严重质量问题</w:t>
            </w:r>
          </w:p>
        </w:tc>
        <w:tc>
          <w:tcPr>
            <w:tcW w:w="9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80</w:t>
            </w: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查：竣工图纸的设计说明和竣工图纸</w:t>
            </w:r>
          </w:p>
        </w:tc>
      </w:tr>
    </w:tbl>
    <w:p w:rsidR="0074400C" w:rsidRDefault="0074400C" w:rsidP="0074400C">
      <w:pPr>
        <w:snapToGrid w:val="0"/>
        <w:spacing w:line="288" w:lineRule="auto"/>
        <w:jc w:val="center"/>
        <w:rPr>
          <w:sz w:val="18"/>
          <w:szCs w:val="21"/>
        </w:rPr>
        <w:sectPr w:rsidR="0074400C">
          <w:headerReference w:type="even" r:id="rId11"/>
          <w:footerReference w:type="even" r:id="rId12"/>
          <w:footerReference w:type="default" r:id="rId13"/>
          <w:type w:val="nextColumn"/>
          <w:pgSz w:w="16838" w:h="11906" w:orient="landscape"/>
          <w:pgMar w:top="1440" w:right="1247" w:bottom="1440" w:left="1588" w:header="1134" w:footer="680" w:gutter="0"/>
          <w:pgNumType w:fmt="numberInDash"/>
          <w:cols w:space="720"/>
          <w:docGrid w:linePitch="312"/>
        </w:sect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4680"/>
        <w:gridCol w:w="1260"/>
        <w:gridCol w:w="900"/>
        <w:gridCol w:w="900"/>
        <w:gridCol w:w="1800"/>
      </w:tblGrid>
      <w:tr w:rsidR="0074400C" w:rsidTr="00286939">
        <w:trPr>
          <w:trHeight w:val="7435"/>
        </w:trPr>
        <w:tc>
          <w:tcPr>
            <w:tcW w:w="72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lastRenderedPageBreak/>
              <w:t>4</w:t>
            </w:r>
          </w:p>
        </w:tc>
        <w:tc>
          <w:tcPr>
            <w:tcW w:w="378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r>
              <w:rPr>
                <w:rFonts w:hint="eastAsia"/>
                <w:sz w:val="18"/>
                <w:szCs w:val="21"/>
              </w:rPr>
              <w:t>建筑幕墙结构和热工计算</w:t>
            </w:r>
          </w:p>
          <w:p w:rsidR="0074400C" w:rsidRDefault="0074400C" w:rsidP="00286939">
            <w:pPr>
              <w:snapToGrid w:val="0"/>
              <w:spacing w:line="288" w:lineRule="auto"/>
              <w:rPr>
                <w:sz w:val="18"/>
                <w:szCs w:val="21"/>
              </w:rPr>
            </w:pPr>
            <w:r>
              <w:rPr>
                <w:rFonts w:hint="eastAsia"/>
                <w:sz w:val="18"/>
                <w:szCs w:val="21"/>
              </w:rPr>
              <w:t>一、建筑幕墙结构计算书</w:t>
            </w:r>
          </w:p>
          <w:p w:rsidR="0074400C" w:rsidRDefault="0074400C" w:rsidP="00286939">
            <w:pPr>
              <w:snapToGrid w:val="0"/>
              <w:spacing w:line="288" w:lineRule="auto"/>
              <w:rPr>
                <w:sz w:val="18"/>
                <w:szCs w:val="21"/>
              </w:rPr>
            </w:pPr>
            <w:r>
              <w:rPr>
                <w:sz w:val="18"/>
                <w:szCs w:val="21"/>
              </w:rPr>
              <w:t>1</w:t>
            </w:r>
            <w:r>
              <w:rPr>
                <w:rFonts w:hint="eastAsia"/>
                <w:sz w:val="18"/>
                <w:szCs w:val="21"/>
              </w:rPr>
              <w:t>．正确、合理选择设计计算参数（风荷载、地震作用、自重等计算参数）计算和作用效应组合计算；</w:t>
            </w:r>
          </w:p>
          <w:p w:rsidR="0074400C" w:rsidRDefault="0074400C" w:rsidP="00286939">
            <w:pPr>
              <w:snapToGrid w:val="0"/>
              <w:spacing w:line="288" w:lineRule="auto"/>
              <w:rPr>
                <w:sz w:val="18"/>
                <w:szCs w:val="21"/>
              </w:rPr>
            </w:pPr>
            <w:r>
              <w:rPr>
                <w:sz w:val="18"/>
                <w:szCs w:val="21"/>
              </w:rPr>
              <w:t>2</w:t>
            </w:r>
            <w:r>
              <w:rPr>
                <w:rFonts w:hint="eastAsia"/>
                <w:sz w:val="18"/>
                <w:szCs w:val="21"/>
              </w:rPr>
              <w:t>．正确选择计算单元，清晰的受力分析；</w:t>
            </w:r>
          </w:p>
          <w:p w:rsidR="0074400C" w:rsidRDefault="0074400C" w:rsidP="00286939">
            <w:pPr>
              <w:snapToGrid w:val="0"/>
              <w:spacing w:line="288" w:lineRule="auto"/>
              <w:rPr>
                <w:sz w:val="18"/>
                <w:szCs w:val="21"/>
              </w:rPr>
            </w:pPr>
            <w:r>
              <w:rPr>
                <w:sz w:val="18"/>
                <w:szCs w:val="21"/>
              </w:rPr>
              <w:t>3</w:t>
            </w:r>
            <w:r>
              <w:rPr>
                <w:rFonts w:hint="eastAsia"/>
                <w:sz w:val="18"/>
                <w:szCs w:val="21"/>
              </w:rPr>
              <w:t>．正确合理的材料力学特性取值</w:t>
            </w:r>
            <w:r>
              <w:rPr>
                <w:sz w:val="18"/>
                <w:szCs w:val="21"/>
              </w:rPr>
              <w:t>;</w:t>
            </w:r>
          </w:p>
          <w:p w:rsidR="0074400C" w:rsidRDefault="0074400C" w:rsidP="00286939">
            <w:pPr>
              <w:snapToGrid w:val="0"/>
              <w:spacing w:line="288" w:lineRule="auto"/>
              <w:rPr>
                <w:sz w:val="18"/>
                <w:szCs w:val="21"/>
              </w:rPr>
            </w:pPr>
            <w:r>
              <w:rPr>
                <w:sz w:val="18"/>
                <w:szCs w:val="21"/>
              </w:rPr>
              <w:t>4</w:t>
            </w:r>
            <w:r>
              <w:rPr>
                <w:rFonts w:hint="eastAsia"/>
                <w:sz w:val="18"/>
                <w:szCs w:val="21"/>
              </w:rPr>
              <w:t>．工程所有的幕墙类型都应有计算；</w:t>
            </w:r>
          </w:p>
          <w:p w:rsidR="0074400C" w:rsidRDefault="0074400C" w:rsidP="00286939">
            <w:pPr>
              <w:snapToGrid w:val="0"/>
              <w:spacing w:line="288" w:lineRule="auto"/>
              <w:rPr>
                <w:sz w:val="18"/>
                <w:szCs w:val="21"/>
              </w:rPr>
            </w:pPr>
            <w:r>
              <w:rPr>
                <w:sz w:val="18"/>
                <w:szCs w:val="21"/>
              </w:rPr>
              <w:t>5</w:t>
            </w:r>
            <w:r>
              <w:rPr>
                <w:rFonts w:hint="eastAsia"/>
                <w:sz w:val="18"/>
                <w:szCs w:val="21"/>
              </w:rPr>
              <w:t>．计算项目应齐全、完整不缺项</w:t>
            </w:r>
            <w:r>
              <w:rPr>
                <w:rFonts w:hint="eastAsia"/>
                <w:sz w:val="18"/>
                <w:szCs w:val="18"/>
              </w:rPr>
              <w:t>（面板强度、挠度计算，结构胶宽度、厚度计算，所有连接件都应进行强度计算，预埋板及锚筋面积（弯、拉）的计算，焊缝长度、高度、宽度计算）</w:t>
            </w:r>
            <w:r>
              <w:rPr>
                <w:rFonts w:hint="eastAsia"/>
                <w:sz w:val="18"/>
                <w:szCs w:val="21"/>
              </w:rPr>
              <w:t>，并有明确的结论，满足工程设计要求；</w:t>
            </w:r>
          </w:p>
          <w:p w:rsidR="0074400C" w:rsidRDefault="0074400C" w:rsidP="00286939">
            <w:pPr>
              <w:snapToGrid w:val="0"/>
              <w:spacing w:line="288" w:lineRule="auto"/>
              <w:rPr>
                <w:sz w:val="18"/>
                <w:szCs w:val="18"/>
              </w:rPr>
            </w:pPr>
            <w:r>
              <w:rPr>
                <w:rFonts w:hint="eastAsia"/>
                <w:sz w:val="18"/>
                <w:szCs w:val="18"/>
              </w:rPr>
              <w:t>二．建筑幕墙节能设计与热工计算书</w:t>
            </w:r>
          </w:p>
          <w:p w:rsidR="0074400C" w:rsidRDefault="0074400C" w:rsidP="00286939">
            <w:pPr>
              <w:snapToGrid w:val="0"/>
              <w:spacing w:line="288" w:lineRule="auto"/>
              <w:rPr>
                <w:spacing w:val="-4"/>
                <w:sz w:val="18"/>
                <w:szCs w:val="18"/>
              </w:rPr>
            </w:pPr>
            <w:r>
              <w:rPr>
                <w:spacing w:val="-4"/>
                <w:sz w:val="18"/>
                <w:szCs w:val="18"/>
              </w:rPr>
              <w:t>1</w:t>
            </w:r>
            <w:r>
              <w:rPr>
                <w:rFonts w:hint="eastAsia"/>
                <w:bCs/>
                <w:spacing w:val="-4"/>
                <w:sz w:val="18"/>
                <w:szCs w:val="18"/>
              </w:rPr>
              <w:t>．</w:t>
            </w:r>
            <w:r>
              <w:rPr>
                <w:rFonts w:hint="eastAsia"/>
                <w:spacing w:val="-4"/>
                <w:sz w:val="18"/>
                <w:szCs w:val="18"/>
              </w:rPr>
              <w:t>正确、合理选择设计计算参数，如气候分区、朝向、窗墙面积比、透明和非透明幕墙，建筑幕墙热工性能满足建筑节能设计指标要求；</w:t>
            </w:r>
          </w:p>
          <w:p w:rsidR="0074400C" w:rsidRDefault="0074400C" w:rsidP="00286939">
            <w:pPr>
              <w:snapToGrid w:val="0"/>
              <w:spacing w:line="288" w:lineRule="auto"/>
              <w:rPr>
                <w:sz w:val="18"/>
                <w:szCs w:val="18"/>
              </w:rPr>
            </w:pPr>
            <w:r>
              <w:rPr>
                <w:sz w:val="18"/>
                <w:szCs w:val="18"/>
              </w:rPr>
              <w:t>2</w:t>
            </w:r>
            <w:r>
              <w:rPr>
                <w:rFonts w:hint="eastAsia"/>
                <w:sz w:val="18"/>
                <w:szCs w:val="18"/>
              </w:rPr>
              <w:t>．建筑幕墙热工计算符合</w:t>
            </w:r>
            <w:r>
              <w:rPr>
                <w:sz w:val="18"/>
                <w:szCs w:val="18"/>
              </w:rPr>
              <w:t>JGJ/T 151-2008</w:t>
            </w:r>
            <w:r>
              <w:rPr>
                <w:rFonts w:hint="eastAsia"/>
                <w:sz w:val="18"/>
                <w:szCs w:val="18"/>
              </w:rPr>
              <w:t>的规定，玻璃幕墙应具有玻璃光学热工性能、节点传热二维有限元计算、单元幅面及各朝向幕墙幅面计算结果；</w:t>
            </w:r>
          </w:p>
          <w:p w:rsidR="0074400C" w:rsidRDefault="0074400C" w:rsidP="00286939">
            <w:pPr>
              <w:snapToGrid w:val="0"/>
              <w:spacing w:line="288" w:lineRule="auto"/>
              <w:rPr>
                <w:sz w:val="18"/>
                <w:szCs w:val="18"/>
              </w:rPr>
            </w:pPr>
            <w:r>
              <w:rPr>
                <w:sz w:val="18"/>
                <w:szCs w:val="18"/>
              </w:rPr>
              <w:t>3</w:t>
            </w:r>
            <w:r>
              <w:rPr>
                <w:rFonts w:hint="eastAsia"/>
                <w:sz w:val="18"/>
                <w:szCs w:val="18"/>
              </w:rPr>
              <w:t>．寒冷和严寒地区应进行结露性能评价计算；</w:t>
            </w:r>
          </w:p>
          <w:p w:rsidR="0074400C" w:rsidRDefault="0074400C" w:rsidP="00286939">
            <w:pPr>
              <w:snapToGrid w:val="0"/>
              <w:spacing w:line="288" w:lineRule="auto"/>
              <w:rPr>
                <w:sz w:val="18"/>
                <w:szCs w:val="18"/>
              </w:rPr>
            </w:pPr>
            <w:r>
              <w:rPr>
                <w:sz w:val="18"/>
                <w:szCs w:val="18"/>
              </w:rPr>
              <w:t>4</w:t>
            </w:r>
            <w:r>
              <w:rPr>
                <w:rFonts w:hint="eastAsia"/>
                <w:sz w:val="18"/>
                <w:szCs w:val="18"/>
              </w:rPr>
              <w:t>．正确选择热工计算单元；</w:t>
            </w:r>
          </w:p>
          <w:p w:rsidR="0074400C" w:rsidRDefault="0074400C" w:rsidP="00286939">
            <w:pPr>
              <w:snapToGrid w:val="0"/>
              <w:spacing w:line="288" w:lineRule="auto"/>
              <w:rPr>
                <w:sz w:val="18"/>
                <w:szCs w:val="18"/>
              </w:rPr>
            </w:pPr>
            <w:r>
              <w:rPr>
                <w:sz w:val="18"/>
                <w:szCs w:val="18"/>
              </w:rPr>
              <w:t>5</w:t>
            </w:r>
            <w:r>
              <w:rPr>
                <w:rFonts w:hint="eastAsia"/>
                <w:sz w:val="18"/>
                <w:szCs w:val="18"/>
              </w:rPr>
              <w:t>．正确合理的材料热工参数取值；</w:t>
            </w:r>
          </w:p>
          <w:p w:rsidR="0074400C" w:rsidRDefault="0074400C" w:rsidP="00286939">
            <w:pPr>
              <w:snapToGrid w:val="0"/>
              <w:spacing w:line="288" w:lineRule="auto"/>
              <w:rPr>
                <w:sz w:val="18"/>
                <w:szCs w:val="18"/>
              </w:rPr>
            </w:pPr>
            <w:r>
              <w:rPr>
                <w:sz w:val="18"/>
                <w:szCs w:val="18"/>
              </w:rPr>
              <w:t>6</w:t>
            </w:r>
            <w:r>
              <w:rPr>
                <w:rFonts w:hint="eastAsia"/>
                <w:sz w:val="18"/>
                <w:szCs w:val="18"/>
              </w:rPr>
              <w:t>．工程所有的幕墙类型都应有计算；</w:t>
            </w:r>
          </w:p>
          <w:p w:rsidR="0074400C" w:rsidRDefault="0074400C" w:rsidP="00286939">
            <w:pPr>
              <w:snapToGrid w:val="0"/>
              <w:spacing w:line="288" w:lineRule="auto"/>
              <w:rPr>
                <w:rFonts w:hint="eastAsia"/>
                <w:sz w:val="18"/>
                <w:szCs w:val="18"/>
              </w:rPr>
            </w:pPr>
            <w:r>
              <w:rPr>
                <w:sz w:val="18"/>
                <w:szCs w:val="18"/>
              </w:rPr>
              <w:t>7</w:t>
            </w:r>
            <w:r>
              <w:rPr>
                <w:rFonts w:hint="eastAsia"/>
                <w:sz w:val="18"/>
                <w:szCs w:val="18"/>
              </w:rPr>
              <w:t>．计算项目应齐全、完整不缺项并有明确的结论满足工程设计要求；</w:t>
            </w:r>
          </w:p>
          <w:p w:rsidR="0074400C" w:rsidRDefault="0074400C" w:rsidP="00286939">
            <w:pPr>
              <w:snapToGrid w:val="0"/>
              <w:spacing w:line="288" w:lineRule="auto"/>
              <w:rPr>
                <w:rFonts w:ascii="宋体" w:hAnsi="宋体"/>
                <w:sz w:val="18"/>
                <w:szCs w:val="18"/>
              </w:rPr>
            </w:pPr>
            <w:r>
              <w:rPr>
                <w:rFonts w:hint="eastAsia"/>
                <w:sz w:val="18"/>
                <w:szCs w:val="18"/>
              </w:rPr>
              <w:t>8</w:t>
            </w:r>
            <w:r>
              <w:rPr>
                <w:rFonts w:ascii="宋体" w:hAnsi="宋体" w:hint="eastAsia"/>
                <w:sz w:val="18"/>
                <w:szCs w:val="18"/>
              </w:rPr>
              <w:t>．北方采暖区应提供建筑节能计算书和幕墙热工计算书，计算书应加盖责任单位公章，并由计算、审核、批准人签字，幕墙热工计算书必须满足建筑节能指标要求。</w:t>
            </w:r>
          </w:p>
          <w:p w:rsidR="0074400C" w:rsidRDefault="0074400C" w:rsidP="00286939">
            <w:pPr>
              <w:snapToGrid w:val="0"/>
              <w:spacing w:line="288" w:lineRule="auto"/>
              <w:rPr>
                <w:sz w:val="18"/>
                <w:szCs w:val="21"/>
              </w:rPr>
            </w:pPr>
          </w:p>
        </w:tc>
        <w:tc>
          <w:tcPr>
            <w:tcW w:w="46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b/>
                <w:sz w:val="18"/>
                <w:szCs w:val="18"/>
              </w:rPr>
            </w:pPr>
            <w:r>
              <w:rPr>
                <w:sz w:val="18"/>
                <w:szCs w:val="18"/>
              </w:rPr>
              <w:t>1</w:t>
            </w:r>
            <w:r>
              <w:rPr>
                <w:rFonts w:hint="eastAsia"/>
                <w:sz w:val="18"/>
                <w:szCs w:val="18"/>
              </w:rPr>
              <w:t>．设计参数、材料力学参数、选择有误，每发现一项扣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2</w:t>
            </w:r>
            <w:r>
              <w:rPr>
                <w:rFonts w:hint="eastAsia"/>
                <w:sz w:val="18"/>
                <w:szCs w:val="18"/>
              </w:rPr>
              <w:t>．</w:t>
            </w:r>
            <w:r>
              <w:rPr>
                <w:sz w:val="18"/>
                <w:szCs w:val="18"/>
              </w:rPr>
              <w:t xml:space="preserve"> </w:t>
            </w:r>
            <w:r>
              <w:rPr>
                <w:rFonts w:hint="eastAsia"/>
                <w:sz w:val="18"/>
                <w:szCs w:val="18"/>
              </w:rPr>
              <w:t>有意放大型材截面系数；压弯构件未进行稳定性验算。每发现一处扣</w:t>
            </w:r>
            <w:r>
              <w:rPr>
                <w:sz w:val="18"/>
                <w:szCs w:val="18"/>
              </w:rPr>
              <w:t>10</w:t>
            </w:r>
            <w:r>
              <w:rPr>
                <w:rFonts w:hint="eastAsia"/>
                <w:sz w:val="18"/>
                <w:szCs w:val="18"/>
              </w:rPr>
              <w:t>分（</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3</w:t>
            </w:r>
            <w:r>
              <w:rPr>
                <w:rFonts w:hint="eastAsia"/>
                <w:sz w:val="18"/>
                <w:szCs w:val="18"/>
              </w:rPr>
              <w:t>．</w:t>
            </w:r>
            <w:r>
              <w:rPr>
                <w:sz w:val="18"/>
                <w:szCs w:val="18"/>
              </w:rPr>
              <w:t xml:space="preserve"> </w:t>
            </w:r>
            <w:r>
              <w:rPr>
                <w:rFonts w:hint="eastAsia"/>
                <w:sz w:val="18"/>
                <w:szCs w:val="18"/>
              </w:rPr>
              <w:t>计算书不完整或缺项</w:t>
            </w:r>
            <w:r>
              <w:rPr>
                <w:sz w:val="18"/>
                <w:szCs w:val="18"/>
              </w:rPr>
              <w:t>,</w:t>
            </w:r>
            <w:r>
              <w:rPr>
                <w:rFonts w:hint="eastAsia"/>
                <w:sz w:val="18"/>
                <w:szCs w:val="18"/>
              </w:rPr>
              <w:t>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4</w:t>
            </w:r>
            <w:r>
              <w:rPr>
                <w:rFonts w:hint="eastAsia"/>
                <w:sz w:val="18"/>
                <w:szCs w:val="18"/>
              </w:rPr>
              <w:t>．</w:t>
            </w:r>
            <w:r>
              <w:rPr>
                <w:sz w:val="18"/>
                <w:szCs w:val="18"/>
              </w:rPr>
              <w:t xml:space="preserve"> </w:t>
            </w:r>
            <w:r>
              <w:rPr>
                <w:rFonts w:hint="eastAsia"/>
                <w:sz w:val="18"/>
                <w:szCs w:val="18"/>
              </w:rPr>
              <w:t>计算报告没有审批手续或盖章扣</w:t>
            </w:r>
            <w:r>
              <w:rPr>
                <w:sz w:val="18"/>
                <w:szCs w:val="18"/>
              </w:rPr>
              <w:t>8</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5</w:t>
            </w:r>
            <w:r>
              <w:rPr>
                <w:rFonts w:hint="eastAsia"/>
                <w:sz w:val="18"/>
                <w:szCs w:val="18"/>
              </w:rPr>
              <w:t>．工程所用幕墙类型图纸中</w:t>
            </w:r>
            <w:r>
              <w:rPr>
                <w:sz w:val="18"/>
                <w:szCs w:val="18"/>
              </w:rPr>
              <w:t>,</w:t>
            </w:r>
            <w:r>
              <w:rPr>
                <w:rFonts w:hint="eastAsia"/>
                <w:sz w:val="18"/>
                <w:szCs w:val="18"/>
              </w:rPr>
              <w:t>每缺一种工程类型竣工图扣</w:t>
            </w:r>
            <w:r>
              <w:rPr>
                <w:sz w:val="18"/>
                <w:szCs w:val="18"/>
              </w:rPr>
              <w:t>15</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snapToGrid w:val="0"/>
              <w:spacing w:line="288" w:lineRule="auto"/>
              <w:rPr>
                <w:bCs/>
                <w:sz w:val="18"/>
                <w:szCs w:val="18"/>
              </w:rPr>
            </w:pPr>
            <w:r>
              <w:rPr>
                <w:sz w:val="18"/>
                <w:szCs w:val="18"/>
              </w:rPr>
              <w:t>6</w:t>
            </w:r>
            <w:r>
              <w:rPr>
                <w:rFonts w:hint="eastAsia"/>
                <w:sz w:val="18"/>
                <w:szCs w:val="18"/>
              </w:rPr>
              <w:t>．</w:t>
            </w:r>
            <w:r>
              <w:rPr>
                <w:rFonts w:hint="eastAsia"/>
                <w:bCs/>
                <w:sz w:val="18"/>
                <w:szCs w:val="18"/>
              </w:rPr>
              <w:t>计算出现严重错误；（</w:t>
            </w:r>
            <w:r>
              <w:rPr>
                <w:bCs/>
                <w:sz w:val="18"/>
                <w:szCs w:val="18"/>
              </w:rPr>
              <w:t xml:space="preserve">   </w:t>
            </w:r>
            <w:r>
              <w:rPr>
                <w:rFonts w:hint="eastAsia"/>
                <w:bCs/>
                <w:sz w:val="18"/>
                <w:szCs w:val="18"/>
              </w:rPr>
              <w:t>）</w:t>
            </w:r>
          </w:p>
          <w:p w:rsidR="0074400C" w:rsidRDefault="0074400C" w:rsidP="00286939">
            <w:pPr>
              <w:snapToGrid w:val="0"/>
              <w:spacing w:line="288" w:lineRule="auto"/>
              <w:ind w:left="180" w:hangingChars="100" w:hanging="180"/>
              <w:rPr>
                <w:bCs/>
                <w:sz w:val="18"/>
                <w:szCs w:val="18"/>
              </w:rPr>
            </w:pPr>
            <w:r>
              <w:rPr>
                <w:bCs/>
                <w:sz w:val="18"/>
                <w:szCs w:val="18"/>
              </w:rPr>
              <w:t>7</w:t>
            </w:r>
            <w:r>
              <w:rPr>
                <w:rFonts w:hint="eastAsia"/>
                <w:bCs/>
                <w:sz w:val="18"/>
                <w:szCs w:val="18"/>
              </w:rPr>
              <w:t>．计算没有明确结论或不能满足工程设计要求</w:t>
            </w:r>
            <w:r>
              <w:rPr>
                <w:bCs/>
                <w:sz w:val="18"/>
                <w:szCs w:val="18"/>
              </w:rPr>
              <w:t>;</w:t>
            </w:r>
            <w:r>
              <w:rPr>
                <w:rFonts w:hint="eastAsia"/>
                <w:bCs/>
                <w:sz w:val="18"/>
                <w:szCs w:val="18"/>
              </w:rPr>
              <w:t>（</w:t>
            </w:r>
            <w:r>
              <w:rPr>
                <w:bCs/>
                <w:sz w:val="18"/>
                <w:szCs w:val="18"/>
              </w:rPr>
              <w:t xml:space="preserve">    </w:t>
            </w:r>
            <w:r>
              <w:rPr>
                <w:rFonts w:hint="eastAsia"/>
                <w:bCs/>
                <w:sz w:val="18"/>
                <w:szCs w:val="18"/>
              </w:rPr>
              <w:t>）</w:t>
            </w:r>
          </w:p>
          <w:p w:rsidR="0074400C" w:rsidRDefault="0074400C" w:rsidP="00286939">
            <w:pPr>
              <w:snapToGrid w:val="0"/>
              <w:spacing w:line="288" w:lineRule="auto"/>
              <w:rPr>
                <w:sz w:val="18"/>
                <w:szCs w:val="18"/>
              </w:rPr>
            </w:pPr>
            <w:r>
              <w:rPr>
                <w:bCs/>
                <w:sz w:val="18"/>
                <w:szCs w:val="18"/>
              </w:rPr>
              <w:t>8</w:t>
            </w:r>
            <w:r>
              <w:rPr>
                <w:rFonts w:hint="eastAsia"/>
                <w:bCs/>
                <w:sz w:val="18"/>
                <w:szCs w:val="18"/>
              </w:rPr>
              <w:t>．</w:t>
            </w:r>
            <w:r>
              <w:rPr>
                <w:rFonts w:hint="eastAsia"/>
                <w:sz w:val="18"/>
                <w:szCs w:val="18"/>
              </w:rPr>
              <w:t>建筑幕墙热工计算书不符合</w:t>
            </w:r>
            <w:r>
              <w:rPr>
                <w:sz w:val="18"/>
                <w:szCs w:val="18"/>
              </w:rPr>
              <w:t>JGJ/T 151-2008</w:t>
            </w:r>
            <w:r>
              <w:rPr>
                <w:rFonts w:hint="eastAsia"/>
                <w:sz w:val="18"/>
                <w:szCs w:val="18"/>
              </w:rPr>
              <w:t>的要求，玻璃幕墙缺少玻璃光学热工性能、节点传热二维有限元计算、单元幅面及各朝向幕墙幅面计算，每发现一项扣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9</w:t>
            </w:r>
            <w:r>
              <w:rPr>
                <w:rFonts w:hint="eastAsia"/>
                <w:sz w:val="18"/>
                <w:szCs w:val="18"/>
              </w:rPr>
              <w:t>．寒冷和严寒地区不进行结露性能评价计算，每发现一项扣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10</w:t>
            </w:r>
            <w:r>
              <w:rPr>
                <w:rFonts w:hint="eastAsia"/>
                <w:sz w:val="18"/>
                <w:szCs w:val="18"/>
              </w:rPr>
              <w:t>．设计参数、材料热工参数选择有误，每发现一项扣</w:t>
            </w:r>
            <w:r>
              <w:rPr>
                <w:sz w:val="18"/>
                <w:szCs w:val="18"/>
              </w:rPr>
              <w:t>5~10</w:t>
            </w:r>
            <w:r>
              <w:rPr>
                <w:rFonts w:hint="eastAsia"/>
                <w:sz w:val="18"/>
                <w:szCs w:val="18"/>
              </w:rPr>
              <w:t>分；（</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11</w:t>
            </w:r>
            <w:r>
              <w:rPr>
                <w:rFonts w:hint="eastAsia"/>
                <w:sz w:val="18"/>
                <w:szCs w:val="18"/>
              </w:rPr>
              <w:t>．计算书不完整或缺项每发现一项扣</w:t>
            </w:r>
            <w:r>
              <w:rPr>
                <w:sz w:val="18"/>
                <w:szCs w:val="18"/>
              </w:rPr>
              <w:t>5~10</w:t>
            </w:r>
            <w:r>
              <w:rPr>
                <w:rFonts w:hint="eastAsia"/>
                <w:sz w:val="18"/>
                <w:szCs w:val="18"/>
              </w:rPr>
              <w:t>分；（</w:t>
            </w:r>
            <w:r>
              <w:rPr>
                <w:sz w:val="18"/>
                <w:szCs w:val="18"/>
              </w:rPr>
              <w:t xml:space="preserve">  </w:t>
            </w:r>
            <w:r>
              <w:rPr>
                <w:rFonts w:hint="eastAsia"/>
                <w:sz w:val="18"/>
                <w:szCs w:val="18"/>
              </w:rPr>
              <w:t>）</w:t>
            </w:r>
          </w:p>
          <w:p w:rsidR="0074400C" w:rsidRDefault="0074400C" w:rsidP="00286939">
            <w:pPr>
              <w:snapToGrid w:val="0"/>
              <w:spacing w:line="288" w:lineRule="auto"/>
              <w:rPr>
                <w:sz w:val="18"/>
                <w:szCs w:val="18"/>
              </w:rPr>
            </w:pPr>
            <w:r>
              <w:rPr>
                <w:sz w:val="18"/>
                <w:szCs w:val="18"/>
              </w:rPr>
              <w:t>12</w:t>
            </w:r>
            <w:r>
              <w:rPr>
                <w:rFonts w:hint="eastAsia"/>
                <w:sz w:val="18"/>
                <w:szCs w:val="18"/>
              </w:rPr>
              <w:t>．寒冷和严寒地区建筑幕墙工程所有幕墙类型图纸中有明显热桥，有一项扣</w:t>
            </w:r>
            <w:r>
              <w:rPr>
                <w:sz w:val="18"/>
                <w:szCs w:val="18"/>
              </w:rPr>
              <w:t>5</w:t>
            </w:r>
            <w:r>
              <w:rPr>
                <w:rFonts w:hint="eastAsia"/>
                <w:sz w:val="18"/>
                <w:szCs w:val="18"/>
              </w:rPr>
              <w:t>分；（</w:t>
            </w:r>
            <w:r>
              <w:rPr>
                <w:sz w:val="18"/>
                <w:szCs w:val="18"/>
              </w:rPr>
              <w:t xml:space="preserve">  </w:t>
            </w:r>
            <w:r>
              <w:rPr>
                <w:rFonts w:hint="eastAsia"/>
                <w:sz w:val="18"/>
                <w:szCs w:val="18"/>
              </w:rPr>
              <w:t>）</w:t>
            </w:r>
          </w:p>
          <w:p w:rsidR="0074400C" w:rsidRDefault="0074400C" w:rsidP="00286939">
            <w:pPr>
              <w:snapToGrid w:val="0"/>
              <w:spacing w:line="288" w:lineRule="auto"/>
              <w:rPr>
                <w:sz w:val="18"/>
                <w:szCs w:val="21"/>
              </w:rPr>
            </w:pPr>
            <w:r>
              <w:rPr>
                <w:sz w:val="18"/>
                <w:szCs w:val="18"/>
              </w:rPr>
              <w:t>13</w:t>
            </w:r>
            <w:r>
              <w:rPr>
                <w:rFonts w:hint="eastAsia"/>
                <w:sz w:val="18"/>
                <w:szCs w:val="18"/>
              </w:rPr>
              <w:t>．没有热工计算书；计算出现严重错误；计算没有明确结论或不能满足工程设计要求；每发现一项扣</w:t>
            </w:r>
            <w:r>
              <w:rPr>
                <w:sz w:val="18"/>
                <w:szCs w:val="18"/>
              </w:rPr>
              <w:t>15~20</w:t>
            </w:r>
            <w:r>
              <w:rPr>
                <w:rFonts w:hint="eastAsia"/>
                <w:sz w:val="18"/>
                <w:szCs w:val="18"/>
              </w:rPr>
              <w:t>分（</w:t>
            </w:r>
            <w:r>
              <w:rPr>
                <w:sz w:val="18"/>
                <w:szCs w:val="18"/>
              </w:rPr>
              <w:t xml:space="preserve">  </w:t>
            </w:r>
            <w:r>
              <w:rPr>
                <w:rFonts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b/>
                <w:sz w:val="18"/>
                <w:szCs w:val="18"/>
              </w:rPr>
            </w:pPr>
            <w:r>
              <w:rPr>
                <w:b/>
                <w:sz w:val="18"/>
                <w:szCs w:val="21"/>
              </w:rPr>
              <w:t>1</w:t>
            </w:r>
            <w:r>
              <w:rPr>
                <w:b/>
                <w:sz w:val="18"/>
                <w:szCs w:val="18"/>
              </w:rPr>
              <w:t xml:space="preserve">. </w:t>
            </w:r>
            <w:r>
              <w:rPr>
                <w:rFonts w:hint="eastAsia"/>
                <w:b/>
                <w:sz w:val="18"/>
                <w:szCs w:val="18"/>
              </w:rPr>
              <w:t>没有建筑幕墙结构计算或热工计算书；</w:t>
            </w:r>
          </w:p>
          <w:p w:rsidR="0074400C" w:rsidRDefault="0074400C" w:rsidP="00286939">
            <w:pPr>
              <w:snapToGrid w:val="0"/>
              <w:spacing w:line="288" w:lineRule="auto"/>
              <w:rPr>
                <w:b/>
                <w:sz w:val="18"/>
                <w:szCs w:val="18"/>
              </w:rPr>
            </w:pPr>
          </w:p>
          <w:p w:rsidR="0074400C" w:rsidRDefault="0074400C" w:rsidP="00286939">
            <w:pPr>
              <w:snapToGrid w:val="0"/>
              <w:spacing w:line="288" w:lineRule="auto"/>
              <w:rPr>
                <w:b/>
                <w:sz w:val="18"/>
                <w:szCs w:val="18"/>
              </w:rPr>
            </w:pPr>
            <w:r>
              <w:rPr>
                <w:b/>
                <w:sz w:val="18"/>
                <w:szCs w:val="18"/>
              </w:rPr>
              <w:t>2</w:t>
            </w:r>
            <w:r>
              <w:rPr>
                <w:rFonts w:hint="eastAsia"/>
                <w:b/>
                <w:sz w:val="18"/>
                <w:szCs w:val="18"/>
              </w:rPr>
              <w:t>．计算出现严重错误或缺两项或两项以上幕墙类型计算。</w:t>
            </w:r>
          </w:p>
          <w:p w:rsidR="0074400C" w:rsidRDefault="0074400C" w:rsidP="00286939">
            <w:pPr>
              <w:snapToGrid w:val="0"/>
              <w:spacing w:line="288" w:lineRule="auto"/>
              <w:rPr>
                <w:b/>
                <w:sz w:val="18"/>
                <w:szCs w:val="18"/>
              </w:rPr>
            </w:pPr>
          </w:p>
          <w:p w:rsidR="0074400C" w:rsidRDefault="0074400C" w:rsidP="00286939">
            <w:pPr>
              <w:snapToGrid w:val="0"/>
              <w:spacing w:line="288" w:lineRule="auto"/>
              <w:rPr>
                <w:sz w:val="18"/>
                <w:szCs w:val="21"/>
              </w:rPr>
            </w:pPr>
            <w:r>
              <w:rPr>
                <w:b/>
                <w:sz w:val="18"/>
                <w:szCs w:val="21"/>
              </w:rPr>
              <w:t>3.</w:t>
            </w:r>
            <w:r>
              <w:rPr>
                <w:rFonts w:hint="eastAsia"/>
                <w:b/>
                <w:sz w:val="18"/>
                <w:szCs w:val="21"/>
              </w:rPr>
              <w:t>计算没有明确结论或不能满足工程设计要求</w:t>
            </w:r>
          </w:p>
        </w:tc>
        <w:tc>
          <w:tcPr>
            <w:tcW w:w="9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80</w:t>
            </w: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查：</w:t>
            </w:r>
          </w:p>
          <w:p w:rsidR="0074400C" w:rsidRDefault="0074400C" w:rsidP="00286939">
            <w:pPr>
              <w:snapToGrid w:val="0"/>
              <w:spacing w:line="288" w:lineRule="auto"/>
              <w:rPr>
                <w:sz w:val="18"/>
                <w:szCs w:val="21"/>
              </w:rPr>
            </w:pPr>
            <w:r>
              <w:rPr>
                <w:rFonts w:hint="eastAsia"/>
                <w:sz w:val="18"/>
                <w:szCs w:val="21"/>
              </w:rPr>
              <w:t>1</w:t>
            </w:r>
            <w:r>
              <w:rPr>
                <w:rFonts w:hint="eastAsia"/>
                <w:sz w:val="18"/>
                <w:szCs w:val="21"/>
              </w:rPr>
              <w:t>．竣工图纸、结构和热工计算书；</w:t>
            </w:r>
          </w:p>
          <w:p w:rsidR="0074400C" w:rsidRDefault="0074400C" w:rsidP="00286939">
            <w:pPr>
              <w:snapToGrid w:val="0"/>
              <w:spacing w:line="288" w:lineRule="auto"/>
              <w:rPr>
                <w:sz w:val="18"/>
                <w:szCs w:val="21"/>
              </w:rPr>
            </w:pPr>
            <w:r>
              <w:rPr>
                <w:rFonts w:hint="eastAsia"/>
                <w:sz w:val="18"/>
                <w:szCs w:val="21"/>
              </w:rPr>
              <w:t>2</w:t>
            </w:r>
            <w:r>
              <w:rPr>
                <w:rFonts w:hint="eastAsia"/>
                <w:sz w:val="18"/>
                <w:szCs w:val="21"/>
              </w:rPr>
              <w:t>．工程使用材料；</w:t>
            </w:r>
          </w:p>
          <w:p w:rsidR="0074400C" w:rsidRDefault="0074400C" w:rsidP="00286939">
            <w:pPr>
              <w:snapToGrid w:val="0"/>
              <w:spacing w:line="288" w:lineRule="auto"/>
              <w:rPr>
                <w:sz w:val="18"/>
                <w:szCs w:val="21"/>
              </w:rPr>
            </w:pPr>
            <w:r>
              <w:rPr>
                <w:sz w:val="18"/>
                <w:szCs w:val="21"/>
              </w:rPr>
              <w:t>3</w:t>
            </w:r>
            <w:r>
              <w:rPr>
                <w:rFonts w:hint="eastAsia"/>
                <w:sz w:val="18"/>
                <w:szCs w:val="21"/>
              </w:rPr>
              <w:t>．工程现场。</w:t>
            </w:r>
          </w:p>
        </w:tc>
      </w:tr>
      <w:tr w:rsidR="0074400C" w:rsidTr="00286939">
        <w:trPr>
          <w:trHeight w:val="8637"/>
        </w:trPr>
        <w:tc>
          <w:tcPr>
            <w:tcW w:w="72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lastRenderedPageBreak/>
              <w:t>5</w:t>
            </w:r>
          </w:p>
        </w:tc>
        <w:tc>
          <w:tcPr>
            <w:tcW w:w="378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幕墙主要材料选用及其质量要求</w:t>
            </w:r>
          </w:p>
          <w:p w:rsidR="0074400C" w:rsidRDefault="0074400C" w:rsidP="00286939">
            <w:pPr>
              <w:snapToGrid w:val="0"/>
              <w:spacing w:line="288" w:lineRule="auto"/>
              <w:rPr>
                <w:sz w:val="18"/>
                <w:szCs w:val="21"/>
              </w:rPr>
            </w:pPr>
            <w:r>
              <w:rPr>
                <w:sz w:val="18"/>
                <w:szCs w:val="21"/>
              </w:rPr>
              <w:t>1</w:t>
            </w:r>
            <w:r>
              <w:rPr>
                <w:rFonts w:hint="eastAsia"/>
                <w:sz w:val="18"/>
                <w:szCs w:val="21"/>
              </w:rPr>
              <w:t>．工程所用材料都应有合格证，其中重要材料，如：受力型材（铝型材、钢材）、面板（玻璃、铝板、石材等），受力构件和紧固件（转接件、预埋件、受力螺栓、化学螺栓等），密</w:t>
            </w:r>
          </w:p>
          <w:p w:rsidR="0074400C" w:rsidRDefault="0074400C" w:rsidP="00286939">
            <w:pPr>
              <w:snapToGrid w:val="0"/>
              <w:spacing w:line="288" w:lineRule="auto"/>
              <w:rPr>
                <w:spacing w:val="-4"/>
                <w:sz w:val="18"/>
                <w:szCs w:val="18"/>
              </w:rPr>
            </w:pPr>
            <w:r>
              <w:rPr>
                <w:rFonts w:hint="eastAsia"/>
                <w:spacing w:val="-4"/>
                <w:sz w:val="18"/>
                <w:szCs w:val="18"/>
              </w:rPr>
              <w:t>封胶条等应提供质量保证资料或性能检测报告；</w:t>
            </w:r>
          </w:p>
          <w:p w:rsidR="0074400C" w:rsidRDefault="0074400C" w:rsidP="00286939">
            <w:pPr>
              <w:snapToGrid w:val="0"/>
              <w:spacing w:line="288" w:lineRule="auto"/>
              <w:rPr>
                <w:sz w:val="18"/>
                <w:szCs w:val="21"/>
              </w:rPr>
            </w:pPr>
            <w:r>
              <w:rPr>
                <w:sz w:val="18"/>
                <w:szCs w:val="21"/>
              </w:rPr>
              <w:t>2</w:t>
            </w:r>
            <w:r>
              <w:rPr>
                <w:rFonts w:hint="eastAsia"/>
                <w:sz w:val="18"/>
                <w:szCs w:val="21"/>
              </w:rPr>
              <w:t>．硅酮结构胶、耐候密封胶应按国家、行业有关要求采购、使用；供应厂家提供合格证和性能检测报告等；</w:t>
            </w:r>
          </w:p>
          <w:p w:rsidR="0074400C" w:rsidRDefault="0074400C" w:rsidP="00286939">
            <w:pPr>
              <w:snapToGrid w:val="0"/>
              <w:spacing w:line="288" w:lineRule="auto"/>
              <w:rPr>
                <w:sz w:val="18"/>
                <w:szCs w:val="21"/>
              </w:rPr>
            </w:pPr>
            <w:r>
              <w:rPr>
                <w:sz w:val="18"/>
                <w:szCs w:val="21"/>
              </w:rPr>
              <w:t>3</w:t>
            </w:r>
            <w:r>
              <w:rPr>
                <w:rFonts w:hint="eastAsia"/>
                <w:sz w:val="18"/>
                <w:szCs w:val="21"/>
              </w:rPr>
              <w:t>．一个工程应采用同一品牌的硅酮结构密封胶和硅酮耐侯密封胶配套使用；</w:t>
            </w:r>
          </w:p>
          <w:p w:rsidR="0074400C" w:rsidRDefault="0074400C" w:rsidP="00286939">
            <w:pPr>
              <w:snapToGrid w:val="0"/>
              <w:spacing w:line="288" w:lineRule="auto"/>
              <w:rPr>
                <w:sz w:val="18"/>
                <w:szCs w:val="21"/>
              </w:rPr>
            </w:pPr>
            <w:r>
              <w:rPr>
                <w:sz w:val="18"/>
                <w:szCs w:val="21"/>
              </w:rPr>
              <w:t>4</w:t>
            </w:r>
            <w:r>
              <w:rPr>
                <w:rFonts w:hint="eastAsia"/>
                <w:sz w:val="18"/>
                <w:szCs w:val="21"/>
              </w:rPr>
              <w:t>．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rsidR="0074400C" w:rsidRDefault="0074400C" w:rsidP="00286939">
            <w:pPr>
              <w:snapToGrid w:val="0"/>
              <w:spacing w:line="288" w:lineRule="auto"/>
              <w:rPr>
                <w:sz w:val="18"/>
                <w:szCs w:val="21"/>
              </w:rPr>
            </w:pPr>
            <w:r>
              <w:rPr>
                <w:sz w:val="18"/>
                <w:szCs w:val="21"/>
              </w:rPr>
              <w:t>5</w:t>
            </w:r>
            <w:r>
              <w:rPr>
                <w:rFonts w:hint="eastAsia"/>
                <w:sz w:val="18"/>
                <w:szCs w:val="21"/>
              </w:rPr>
              <w:t>．幕墙用材料应进行入库检查，没有合格证或未经检验合格的材料不得使用；重要材料使用前应进行复验。</w:t>
            </w:r>
          </w:p>
          <w:p w:rsidR="0074400C" w:rsidRDefault="0074400C" w:rsidP="00286939">
            <w:pPr>
              <w:snapToGrid w:val="0"/>
              <w:spacing w:line="288" w:lineRule="auto"/>
              <w:rPr>
                <w:rFonts w:hint="eastAsia"/>
                <w:sz w:val="18"/>
                <w:szCs w:val="21"/>
              </w:rPr>
            </w:pPr>
            <w:r>
              <w:rPr>
                <w:sz w:val="18"/>
                <w:szCs w:val="21"/>
              </w:rPr>
              <w:t>6</w:t>
            </w:r>
            <w:r>
              <w:rPr>
                <w:rFonts w:hint="eastAsia"/>
                <w:sz w:val="18"/>
                <w:szCs w:val="21"/>
              </w:rPr>
              <w:t>．进口材料，五金附件等应有商检报告。</w:t>
            </w:r>
          </w:p>
          <w:p w:rsidR="0074400C" w:rsidRDefault="0074400C" w:rsidP="00286939">
            <w:pPr>
              <w:snapToGrid w:val="0"/>
              <w:spacing w:line="288" w:lineRule="auto"/>
              <w:rPr>
                <w:sz w:val="18"/>
                <w:szCs w:val="21"/>
              </w:rPr>
            </w:pPr>
            <w:r>
              <w:rPr>
                <w:rFonts w:hint="eastAsia"/>
                <w:sz w:val="18"/>
                <w:szCs w:val="18"/>
              </w:rPr>
              <w:t>7</w:t>
            </w:r>
            <w:r>
              <w:rPr>
                <w:rFonts w:ascii="宋体" w:hAnsi="宋体" w:hint="eastAsia"/>
                <w:sz w:val="18"/>
                <w:szCs w:val="18"/>
              </w:rPr>
              <w:t>．幕墙新材料须提供耐候性、耐久性、可靠性依据。含水材料使用在结冰地区应提供冻融复试报告，复合材料应关注温度应力产生变形导致的安全问题。</w:t>
            </w:r>
          </w:p>
        </w:tc>
        <w:tc>
          <w:tcPr>
            <w:tcW w:w="468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b/>
                <w:sz w:val="18"/>
                <w:szCs w:val="21"/>
              </w:rPr>
              <w:t>1</w:t>
            </w:r>
            <w:r>
              <w:rPr>
                <w:rFonts w:hint="eastAsia"/>
                <w:b/>
                <w:sz w:val="18"/>
                <w:szCs w:val="21"/>
              </w:rPr>
              <w:t>．主要材料选用不符合标准、规范要求，存在严重质量问题</w:t>
            </w:r>
            <w:r>
              <w:rPr>
                <w:b/>
                <w:sz w:val="18"/>
                <w:szCs w:val="21"/>
              </w:rPr>
              <w:t>;</w:t>
            </w:r>
            <w:r>
              <w:rPr>
                <w:rFonts w:hint="eastAsia"/>
                <w:b/>
                <w:sz w:val="18"/>
                <w:szCs w:val="21"/>
              </w:rPr>
              <w:t>（</w:t>
            </w:r>
            <w:r>
              <w:rPr>
                <w:b/>
                <w:sz w:val="18"/>
                <w:szCs w:val="21"/>
              </w:rPr>
              <w:t xml:space="preserve">  </w:t>
            </w:r>
            <w:r>
              <w:rPr>
                <w:rFonts w:hint="eastAsia"/>
                <w:b/>
                <w:sz w:val="18"/>
                <w:szCs w:val="21"/>
              </w:rPr>
              <w:t>）</w:t>
            </w:r>
          </w:p>
          <w:p w:rsidR="0074400C" w:rsidRDefault="0074400C" w:rsidP="00286939">
            <w:pPr>
              <w:snapToGrid w:val="0"/>
              <w:spacing w:line="288" w:lineRule="auto"/>
              <w:rPr>
                <w:sz w:val="18"/>
                <w:szCs w:val="21"/>
              </w:rPr>
            </w:pPr>
            <w:r>
              <w:rPr>
                <w:sz w:val="18"/>
                <w:szCs w:val="21"/>
              </w:rPr>
              <w:t>2</w:t>
            </w:r>
            <w:r>
              <w:rPr>
                <w:rFonts w:hint="eastAsia"/>
                <w:sz w:val="18"/>
                <w:szCs w:val="21"/>
              </w:rPr>
              <w:t>．部分材料存在质量问题，但不影响安全使用，每发现</w:t>
            </w:r>
            <w:r>
              <w:rPr>
                <w:sz w:val="18"/>
                <w:szCs w:val="21"/>
              </w:rPr>
              <w:t>1</w:t>
            </w:r>
            <w:r>
              <w:rPr>
                <w:rFonts w:hint="eastAsia"/>
                <w:sz w:val="18"/>
                <w:szCs w:val="21"/>
              </w:rPr>
              <w:t>处扣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18"/>
              </w:rPr>
            </w:pPr>
            <w:r>
              <w:rPr>
                <w:sz w:val="18"/>
                <w:szCs w:val="21"/>
              </w:rPr>
              <w:t>3</w:t>
            </w:r>
            <w:r>
              <w:rPr>
                <w:rFonts w:hint="eastAsia"/>
                <w:sz w:val="18"/>
                <w:szCs w:val="21"/>
              </w:rPr>
              <w:t>．主要材料（型材、面板）、受力构件和紧固件（转接件、</w:t>
            </w:r>
          </w:p>
          <w:p w:rsidR="0074400C" w:rsidRDefault="0074400C" w:rsidP="00286939">
            <w:pPr>
              <w:snapToGrid w:val="0"/>
              <w:spacing w:line="288" w:lineRule="auto"/>
              <w:rPr>
                <w:sz w:val="18"/>
                <w:szCs w:val="21"/>
              </w:rPr>
            </w:pPr>
            <w:r>
              <w:rPr>
                <w:rFonts w:hint="eastAsia"/>
                <w:sz w:val="18"/>
                <w:szCs w:val="21"/>
              </w:rPr>
              <w:t>预埋件、受力螺栓、化学螺栓等）五金附件等合格证、材质报告或性能检测报告，每发现缺一项扣</w:t>
            </w:r>
            <w:r>
              <w:rPr>
                <w:sz w:val="18"/>
                <w:szCs w:val="21"/>
              </w:rPr>
              <w:t>1</w:t>
            </w:r>
            <w:r>
              <w:rPr>
                <w:rFonts w:hint="eastAsia"/>
                <w:sz w:val="18"/>
                <w:szCs w:val="21"/>
              </w:rPr>
              <w:t>～</w:t>
            </w:r>
            <w:r>
              <w:rPr>
                <w:sz w:val="18"/>
                <w:szCs w:val="21"/>
              </w:rPr>
              <w:t>3</w:t>
            </w:r>
            <w:r>
              <w:rPr>
                <w:rFonts w:hint="eastAsia"/>
                <w:sz w:val="18"/>
                <w:szCs w:val="21"/>
              </w:rPr>
              <w:t>分；重要材料则扣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4</w:t>
            </w:r>
            <w:r>
              <w:rPr>
                <w:rFonts w:hint="eastAsia"/>
                <w:sz w:val="18"/>
                <w:szCs w:val="21"/>
              </w:rPr>
              <w:t>．幕墙玻璃不是安全玻璃</w:t>
            </w:r>
            <w:r>
              <w:rPr>
                <w:sz w:val="18"/>
                <w:szCs w:val="21"/>
              </w:rPr>
              <w:t>(</w:t>
            </w:r>
            <w:r>
              <w:rPr>
                <w:rFonts w:hint="eastAsia"/>
                <w:sz w:val="18"/>
                <w:szCs w:val="21"/>
              </w:rPr>
              <w:t>全玻璃幕墙除外</w:t>
            </w:r>
            <w:r>
              <w:rPr>
                <w:sz w:val="18"/>
                <w:szCs w:val="21"/>
              </w:rPr>
              <w:t>)</w:t>
            </w:r>
            <w:r>
              <w:rPr>
                <w:rFonts w:hint="eastAsia"/>
                <w:sz w:val="18"/>
                <w:szCs w:val="21"/>
              </w:rPr>
              <w:t>扣</w:t>
            </w:r>
            <w:r>
              <w:rPr>
                <w:sz w:val="18"/>
                <w:szCs w:val="21"/>
              </w:rPr>
              <w:t>15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5</w:t>
            </w:r>
            <w:r>
              <w:rPr>
                <w:rFonts w:hint="eastAsia"/>
                <w:sz w:val="18"/>
                <w:szCs w:val="21"/>
              </w:rPr>
              <w:t>．玻璃肋支撑点驳幕墙的玻璃肋未使用钢化夹胶玻璃，每发现一处扣</w:t>
            </w:r>
            <w:r>
              <w:rPr>
                <w:sz w:val="18"/>
                <w:szCs w:val="21"/>
              </w:rPr>
              <w:t>15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bCs/>
                <w:sz w:val="18"/>
                <w:szCs w:val="21"/>
              </w:rPr>
            </w:pPr>
            <w:r>
              <w:rPr>
                <w:sz w:val="18"/>
                <w:szCs w:val="21"/>
              </w:rPr>
              <w:t>6</w:t>
            </w:r>
            <w:r>
              <w:rPr>
                <w:rFonts w:hint="eastAsia"/>
                <w:bCs/>
                <w:sz w:val="18"/>
                <w:szCs w:val="21"/>
              </w:rPr>
              <w:t>．施工现场打结构胶（全玻璃幕墙除外）（</w:t>
            </w:r>
            <w:r>
              <w:rPr>
                <w:bCs/>
                <w:sz w:val="18"/>
                <w:szCs w:val="21"/>
              </w:rPr>
              <w:t xml:space="preserve">  </w:t>
            </w:r>
            <w:r>
              <w:rPr>
                <w:rFonts w:hint="eastAsia"/>
                <w:bCs/>
                <w:sz w:val="18"/>
                <w:szCs w:val="21"/>
              </w:rPr>
              <w:t>）</w:t>
            </w:r>
          </w:p>
          <w:p w:rsidR="0074400C" w:rsidRDefault="0074400C" w:rsidP="00286939">
            <w:pPr>
              <w:snapToGrid w:val="0"/>
              <w:spacing w:line="288" w:lineRule="auto"/>
              <w:rPr>
                <w:sz w:val="18"/>
                <w:szCs w:val="21"/>
              </w:rPr>
            </w:pPr>
            <w:r>
              <w:rPr>
                <w:sz w:val="18"/>
                <w:szCs w:val="21"/>
              </w:rPr>
              <w:t>7</w:t>
            </w:r>
            <w:r>
              <w:rPr>
                <w:rFonts w:hint="eastAsia"/>
                <w:sz w:val="18"/>
                <w:szCs w:val="21"/>
              </w:rPr>
              <w:t>．主要材料、紧固件及附件等入库检查记录，每发现一项扣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8</w:t>
            </w:r>
            <w:r>
              <w:rPr>
                <w:rFonts w:hint="eastAsia"/>
                <w:sz w:val="18"/>
                <w:szCs w:val="21"/>
              </w:rPr>
              <w:t>．一个同类幕墙工程使用两种或两种以上品牌胶扣</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9</w:t>
            </w:r>
            <w:r>
              <w:rPr>
                <w:rFonts w:hint="eastAsia"/>
                <w:sz w:val="18"/>
                <w:szCs w:val="21"/>
              </w:rPr>
              <w:t>．石材幕墙中仍使用云石胶，每发现一处扣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18"/>
              </w:rPr>
            </w:pPr>
            <w:r>
              <w:rPr>
                <w:sz w:val="18"/>
                <w:szCs w:val="21"/>
              </w:rPr>
              <w:t>10</w:t>
            </w:r>
            <w:r>
              <w:rPr>
                <w:rFonts w:hint="eastAsia"/>
                <w:sz w:val="18"/>
                <w:szCs w:val="21"/>
              </w:rPr>
              <w:t>．进口材料无商检报告，每发现缺一项，扣</w:t>
            </w:r>
            <w:r>
              <w:rPr>
                <w:sz w:val="18"/>
                <w:szCs w:val="21"/>
              </w:rPr>
              <w:t>2</w:t>
            </w:r>
            <w:r>
              <w:rPr>
                <w:rFonts w:hint="eastAsia"/>
                <w:sz w:val="18"/>
                <w:szCs w:val="21"/>
              </w:rPr>
              <w:t>分。（</w:t>
            </w:r>
            <w:r>
              <w:rPr>
                <w:sz w:val="18"/>
                <w:szCs w:val="21"/>
              </w:rPr>
              <w:t xml:space="preserve">  </w:t>
            </w:r>
            <w:r>
              <w:rPr>
                <w:rFonts w:hint="eastAsia"/>
                <w:sz w:val="18"/>
                <w:szCs w:val="21"/>
              </w:rPr>
              <w:t>）</w:t>
            </w:r>
          </w:p>
        </w:tc>
        <w:tc>
          <w:tcPr>
            <w:tcW w:w="126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b/>
                <w:sz w:val="18"/>
                <w:szCs w:val="21"/>
              </w:rPr>
            </w:pPr>
            <w:r>
              <w:rPr>
                <w:b/>
                <w:sz w:val="18"/>
                <w:szCs w:val="21"/>
              </w:rPr>
              <w:t>1.</w:t>
            </w:r>
            <w:r>
              <w:rPr>
                <w:rFonts w:hint="eastAsia"/>
                <w:b/>
                <w:sz w:val="18"/>
                <w:szCs w:val="21"/>
              </w:rPr>
              <w:t>主要材料质量严重不符合标准、规范和设计要求；</w:t>
            </w:r>
          </w:p>
          <w:p w:rsidR="0074400C" w:rsidRDefault="0074400C" w:rsidP="00286939">
            <w:pPr>
              <w:snapToGrid w:val="0"/>
              <w:spacing w:line="288" w:lineRule="auto"/>
              <w:rPr>
                <w:b/>
                <w:sz w:val="18"/>
                <w:szCs w:val="21"/>
              </w:rPr>
            </w:pPr>
            <w:r>
              <w:rPr>
                <w:b/>
                <w:sz w:val="18"/>
                <w:szCs w:val="21"/>
              </w:rPr>
              <w:t>2</w:t>
            </w:r>
            <w:r>
              <w:rPr>
                <w:rFonts w:hint="eastAsia"/>
                <w:b/>
                <w:sz w:val="18"/>
                <w:szCs w:val="21"/>
              </w:rPr>
              <w:t>．提供的主要材料质量证明资料与工程所用材料不符</w:t>
            </w:r>
          </w:p>
          <w:p w:rsidR="0074400C" w:rsidRDefault="0074400C" w:rsidP="00286939">
            <w:pPr>
              <w:snapToGrid w:val="0"/>
              <w:spacing w:line="288" w:lineRule="auto"/>
              <w:rPr>
                <w:b/>
                <w:sz w:val="18"/>
                <w:szCs w:val="21"/>
              </w:rPr>
            </w:pPr>
            <w:r>
              <w:rPr>
                <w:b/>
                <w:sz w:val="18"/>
                <w:szCs w:val="21"/>
              </w:rPr>
              <w:t>3</w:t>
            </w:r>
            <w:r>
              <w:rPr>
                <w:rFonts w:hint="eastAsia"/>
                <w:b/>
                <w:sz w:val="18"/>
                <w:szCs w:val="21"/>
              </w:rPr>
              <w:t>．使用不合格胶或过期胶；</w:t>
            </w:r>
          </w:p>
          <w:p w:rsidR="0074400C" w:rsidRDefault="0074400C" w:rsidP="00286939">
            <w:pPr>
              <w:snapToGrid w:val="0"/>
              <w:spacing w:line="288" w:lineRule="auto"/>
              <w:rPr>
                <w:b/>
                <w:sz w:val="18"/>
                <w:szCs w:val="21"/>
              </w:rPr>
            </w:pPr>
            <w:r>
              <w:rPr>
                <w:b/>
                <w:sz w:val="18"/>
                <w:szCs w:val="21"/>
              </w:rPr>
              <w:t xml:space="preserve">4. </w:t>
            </w:r>
            <w:r>
              <w:rPr>
                <w:rFonts w:hint="eastAsia"/>
                <w:b/>
                <w:sz w:val="18"/>
                <w:szCs w:val="21"/>
              </w:rPr>
              <w:t>施工现场打结构胶（全玻璃幕墙除外）</w:t>
            </w:r>
            <w:r>
              <w:rPr>
                <w:rFonts w:hint="eastAsia"/>
                <w:sz w:val="18"/>
                <w:szCs w:val="21"/>
              </w:rPr>
              <w:t>。</w:t>
            </w:r>
          </w:p>
        </w:tc>
        <w:tc>
          <w:tcPr>
            <w:tcW w:w="90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60</w:t>
            </w:r>
          </w:p>
        </w:tc>
        <w:tc>
          <w:tcPr>
            <w:tcW w:w="900" w:type="dxa"/>
            <w:tcBorders>
              <w:top w:val="single" w:sz="4" w:space="0" w:color="auto"/>
              <w:left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查：</w:t>
            </w:r>
          </w:p>
          <w:p w:rsidR="0074400C" w:rsidRDefault="0074400C" w:rsidP="00286939">
            <w:pPr>
              <w:snapToGrid w:val="0"/>
              <w:spacing w:line="288" w:lineRule="auto"/>
              <w:rPr>
                <w:sz w:val="18"/>
                <w:szCs w:val="21"/>
              </w:rPr>
            </w:pPr>
            <w:r>
              <w:rPr>
                <w:sz w:val="18"/>
                <w:szCs w:val="21"/>
              </w:rPr>
              <w:t>1</w:t>
            </w:r>
            <w:r>
              <w:rPr>
                <w:rFonts w:hint="eastAsia"/>
                <w:sz w:val="18"/>
                <w:szCs w:val="21"/>
              </w:rPr>
              <w:t>．支承材料、面板材料、胶及胶条、五金附件等合格证及质量保证资料或性</w:t>
            </w:r>
          </w:p>
          <w:p w:rsidR="0074400C" w:rsidRDefault="0074400C" w:rsidP="00286939">
            <w:pPr>
              <w:snapToGrid w:val="0"/>
              <w:spacing w:line="288" w:lineRule="auto"/>
              <w:rPr>
                <w:sz w:val="18"/>
                <w:szCs w:val="21"/>
              </w:rPr>
            </w:pPr>
            <w:r>
              <w:rPr>
                <w:rFonts w:hint="eastAsia"/>
                <w:sz w:val="18"/>
                <w:szCs w:val="21"/>
              </w:rPr>
              <w:t>能检测报告。</w:t>
            </w:r>
          </w:p>
          <w:p w:rsidR="0074400C" w:rsidRDefault="0074400C" w:rsidP="00286939">
            <w:pPr>
              <w:snapToGrid w:val="0"/>
              <w:spacing w:line="288" w:lineRule="auto"/>
              <w:rPr>
                <w:sz w:val="18"/>
                <w:szCs w:val="21"/>
              </w:rPr>
            </w:pPr>
            <w:r>
              <w:rPr>
                <w:sz w:val="18"/>
                <w:szCs w:val="21"/>
              </w:rPr>
              <w:t>2</w:t>
            </w:r>
            <w:r>
              <w:rPr>
                <w:rFonts w:hint="eastAsia"/>
                <w:sz w:val="18"/>
                <w:szCs w:val="21"/>
              </w:rPr>
              <w:t>．保温材料的质量资料和复验报告。</w:t>
            </w:r>
          </w:p>
          <w:p w:rsidR="0074400C" w:rsidRDefault="0074400C" w:rsidP="00286939">
            <w:pPr>
              <w:snapToGrid w:val="0"/>
              <w:spacing w:line="288" w:lineRule="auto"/>
              <w:rPr>
                <w:sz w:val="18"/>
                <w:szCs w:val="21"/>
              </w:rPr>
            </w:pPr>
            <w:r>
              <w:rPr>
                <w:sz w:val="18"/>
                <w:szCs w:val="21"/>
              </w:rPr>
              <w:t>3.</w:t>
            </w:r>
            <w:r>
              <w:rPr>
                <w:rFonts w:hint="eastAsia"/>
                <w:sz w:val="18"/>
                <w:szCs w:val="21"/>
              </w:rPr>
              <w:t>玻璃光学热工性能检测报告；透光、半透光遮阳材料光学性能检测报告</w:t>
            </w:r>
            <w:r>
              <w:rPr>
                <w:sz w:val="18"/>
                <w:szCs w:val="21"/>
              </w:rPr>
              <w:t xml:space="preserve">; </w:t>
            </w:r>
            <w:r>
              <w:rPr>
                <w:rFonts w:hint="eastAsia"/>
                <w:sz w:val="18"/>
                <w:szCs w:val="21"/>
              </w:rPr>
              <w:t>中空玻璃露点检测报告。</w:t>
            </w:r>
          </w:p>
          <w:p w:rsidR="0074400C" w:rsidRDefault="0074400C" w:rsidP="00286939">
            <w:pPr>
              <w:snapToGrid w:val="0"/>
              <w:spacing w:line="288" w:lineRule="auto"/>
              <w:rPr>
                <w:sz w:val="18"/>
                <w:szCs w:val="21"/>
              </w:rPr>
            </w:pPr>
            <w:r>
              <w:rPr>
                <w:sz w:val="18"/>
                <w:szCs w:val="21"/>
              </w:rPr>
              <w:t>4</w:t>
            </w:r>
            <w:r>
              <w:rPr>
                <w:rFonts w:hint="eastAsia"/>
                <w:sz w:val="18"/>
                <w:szCs w:val="21"/>
              </w:rPr>
              <w:t>．隔热型材力学性能检测报告。</w:t>
            </w:r>
          </w:p>
          <w:p w:rsidR="0074400C" w:rsidRDefault="0074400C" w:rsidP="00286939">
            <w:pPr>
              <w:snapToGrid w:val="0"/>
              <w:spacing w:line="288" w:lineRule="auto"/>
              <w:rPr>
                <w:sz w:val="18"/>
                <w:szCs w:val="21"/>
              </w:rPr>
            </w:pPr>
            <w:r>
              <w:rPr>
                <w:sz w:val="18"/>
                <w:szCs w:val="21"/>
              </w:rPr>
              <w:t>5</w:t>
            </w:r>
            <w:r>
              <w:rPr>
                <w:rFonts w:hint="eastAsia"/>
                <w:sz w:val="18"/>
                <w:szCs w:val="21"/>
              </w:rPr>
              <w:t>．硅酮结构胶、耐候密封胶供应厂家、胶的牌号、批号、质保书等。</w:t>
            </w:r>
          </w:p>
          <w:p w:rsidR="0074400C" w:rsidRDefault="0074400C" w:rsidP="00286939">
            <w:pPr>
              <w:snapToGrid w:val="0"/>
              <w:spacing w:line="288" w:lineRule="auto"/>
              <w:rPr>
                <w:sz w:val="18"/>
                <w:szCs w:val="21"/>
              </w:rPr>
            </w:pPr>
            <w:r>
              <w:rPr>
                <w:sz w:val="18"/>
                <w:szCs w:val="21"/>
              </w:rPr>
              <w:t>6</w:t>
            </w:r>
            <w:r>
              <w:rPr>
                <w:rFonts w:hint="eastAsia"/>
                <w:sz w:val="18"/>
                <w:szCs w:val="21"/>
              </w:rPr>
              <w:t>．主要材料（铝型材、钢材、玻璃、铝板、石材、转接件、预埋件、受力螺栓、化学螺栓、硅酮结构胶、耐候密封胶）复验报告。</w:t>
            </w:r>
          </w:p>
          <w:p w:rsidR="0074400C" w:rsidRDefault="0074400C" w:rsidP="00286939">
            <w:pPr>
              <w:snapToGrid w:val="0"/>
              <w:spacing w:line="288" w:lineRule="auto"/>
              <w:rPr>
                <w:sz w:val="18"/>
                <w:szCs w:val="21"/>
              </w:rPr>
            </w:pPr>
            <w:r>
              <w:rPr>
                <w:sz w:val="18"/>
                <w:szCs w:val="21"/>
              </w:rPr>
              <w:t>7</w:t>
            </w:r>
            <w:r>
              <w:rPr>
                <w:rFonts w:hint="eastAsia"/>
                <w:sz w:val="18"/>
                <w:szCs w:val="21"/>
              </w:rPr>
              <w:t>．材料验收记录等。</w:t>
            </w:r>
          </w:p>
        </w:tc>
      </w:tr>
      <w:tr w:rsidR="0074400C" w:rsidTr="00286939">
        <w:trPr>
          <w:trHeight w:val="5944"/>
        </w:trPr>
        <w:tc>
          <w:tcPr>
            <w:tcW w:w="72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lastRenderedPageBreak/>
              <w:t>6</w:t>
            </w:r>
          </w:p>
        </w:tc>
        <w:tc>
          <w:tcPr>
            <w:tcW w:w="378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幕墙性能检测及材料的复验</w:t>
            </w:r>
          </w:p>
          <w:p w:rsidR="0074400C" w:rsidRDefault="0074400C" w:rsidP="00286939">
            <w:pPr>
              <w:snapToGrid w:val="0"/>
              <w:spacing w:line="288" w:lineRule="auto"/>
              <w:rPr>
                <w:sz w:val="18"/>
                <w:szCs w:val="21"/>
              </w:rPr>
            </w:pPr>
            <w:r>
              <w:rPr>
                <w:sz w:val="18"/>
                <w:szCs w:val="21"/>
              </w:rPr>
              <w:t>1</w:t>
            </w:r>
            <w:r>
              <w:rPr>
                <w:rFonts w:hint="eastAsia"/>
                <w:sz w:val="18"/>
                <w:szCs w:val="21"/>
              </w:rPr>
              <w:t>．幕墙建筑物理性能检测报告</w:t>
            </w:r>
          </w:p>
          <w:p w:rsidR="0074400C" w:rsidRDefault="0074400C" w:rsidP="00286939">
            <w:pPr>
              <w:snapToGrid w:val="0"/>
              <w:spacing w:line="288" w:lineRule="auto"/>
              <w:rPr>
                <w:sz w:val="18"/>
                <w:szCs w:val="21"/>
              </w:rPr>
            </w:pPr>
            <w:r>
              <w:rPr>
                <w:sz w:val="18"/>
                <w:szCs w:val="21"/>
              </w:rPr>
              <w:t>2</w:t>
            </w:r>
            <w:r>
              <w:rPr>
                <w:rFonts w:hint="eastAsia"/>
                <w:sz w:val="18"/>
                <w:szCs w:val="21"/>
              </w:rPr>
              <w:t>．材料复验</w:t>
            </w:r>
          </w:p>
          <w:p w:rsidR="0074400C" w:rsidRDefault="0074400C" w:rsidP="00286939">
            <w:pPr>
              <w:snapToGrid w:val="0"/>
              <w:spacing w:line="288" w:lineRule="auto"/>
              <w:ind w:firstLineChars="100" w:firstLine="180"/>
              <w:rPr>
                <w:sz w:val="18"/>
                <w:szCs w:val="21"/>
              </w:rPr>
            </w:pPr>
            <w:r>
              <w:rPr>
                <w:sz w:val="18"/>
                <w:szCs w:val="21"/>
              </w:rPr>
              <w:t>1</w:t>
            </w:r>
            <w:r>
              <w:rPr>
                <w:rFonts w:hint="eastAsia"/>
                <w:sz w:val="18"/>
                <w:szCs w:val="21"/>
              </w:rPr>
              <w:t>）主要受力型材（铝型材、钢材）面板（铝板、铝塑板）材料的复验报告；</w:t>
            </w:r>
          </w:p>
          <w:p w:rsidR="0074400C" w:rsidRDefault="0074400C" w:rsidP="00286939">
            <w:pPr>
              <w:snapToGrid w:val="0"/>
              <w:spacing w:line="288" w:lineRule="auto"/>
              <w:ind w:firstLineChars="100" w:firstLine="180"/>
              <w:rPr>
                <w:sz w:val="18"/>
                <w:szCs w:val="21"/>
              </w:rPr>
            </w:pPr>
            <w:r>
              <w:rPr>
                <w:sz w:val="18"/>
                <w:szCs w:val="21"/>
              </w:rPr>
              <w:t>2</w:t>
            </w:r>
            <w:r>
              <w:rPr>
                <w:rFonts w:hint="eastAsia"/>
                <w:sz w:val="18"/>
                <w:szCs w:val="21"/>
              </w:rPr>
              <w:t>）主要受力螺栓、化学螺栓力学性能检验报告等；</w:t>
            </w:r>
          </w:p>
          <w:p w:rsidR="0074400C" w:rsidRDefault="0074400C" w:rsidP="00286939">
            <w:pPr>
              <w:snapToGrid w:val="0"/>
              <w:spacing w:line="288" w:lineRule="auto"/>
              <w:ind w:firstLineChars="100" w:firstLine="180"/>
              <w:rPr>
                <w:sz w:val="18"/>
                <w:szCs w:val="21"/>
              </w:rPr>
            </w:pPr>
            <w:r>
              <w:rPr>
                <w:sz w:val="18"/>
                <w:szCs w:val="21"/>
              </w:rPr>
              <w:t>3</w:t>
            </w:r>
            <w:r>
              <w:rPr>
                <w:rFonts w:hint="eastAsia"/>
                <w:sz w:val="18"/>
                <w:szCs w:val="21"/>
              </w:rPr>
              <w:t>）连接件、预埋件的焊缝质量检测报告；</w:t>
            </w:r>
            <w:r>
              <w:rPr>
                <w:sz w:val="18"/>
                <w:szCs w:val="21"/>
              </w:rPr>
              <w:t xml:space="preserve"> </w:t>
            </w:r>
          </w:p>
          <w:p w:rsidR="0074400C" w:rsidRDefault="0074400C" w:rsidP="00286939">
            <w:pPr>
              <w:snapToGrid w:val="0"/>
              <w:spacing w:line="288" w:lineRule="auto"/>
              <w:ind w:firstLineChars="100" w:firstLine="180"/>
              <w:rPr>
                <w:sz w:val="18"/>
                <w:szCs w:val="21"/>
              </w:rPr>
            </w:pPr>
            <w:r>
              <w:rPr>
                <w:sz w:val="18"/>
                <w:szCs w:val="21"/>
              </w:rPr>
              <w:t>4</w:t>
            </w:r>
            <w:r>
              <w:rPr>
                <w:rFonts w:hint="eastAsia"/>
                <w:sz w:val="18"/>
                <w:szCs w:val="21"/>
              </w:rPr>
              <w:t>）石材的抗弯强度检验报告；</w:t>
            </w:r>
          </w:p>
          <w:p w:rsidR="0074400C" w:rsidRDefault="0074400C" w:rsidP="00286939">
            <w:pPr>
              <w:snapToGrid w:val="0"/>
              <w:spacing w:line="288" w:lineRule="auto"/>
              <w:ind w:firstLineChars="100" w:firstLine="180"/>
              <w:rPr>
                <w:sz w:val="18"/>
                <w:szCs w:val="21"/>
              </w:rPr>
            </w:pPr>
            <w:r>
              <w:rPr>
                <w:sz w:val="18"/>
                <w:szCs w:val="21"/>
              </w:rPr>
              <w:t>5</w:t>
            </w:r>
            <w:r>
              <w:rPr>
                <w:rFonts w:hint="eastAsia"/>
                <w:sz w:val="18"/>
                <w:szCs w:val="21"/>
              </w:rPr>
              <w:t>）后置埋件现场拉拨力检测报告等。</w:t>
            </w:r>
          </w:p>
          <w:p w:rsidR="0074400C" w:rsidRDefault="0074400C" w:rsidP="00286939">
            <w:pPr>
              <w:snapToGrid w:val="0"/>
              <w:spacing w:line="288" w:lineRule="auto"/>
              <w:rPr>
                <w:sz w:val="18"/>
                <w:szCs w:val="21"/>
              </w:rPr>
            </w:pPr>
            <w:r>
              <w:rPr>
                <w:sz w:val="18"/>
                <w:szCs w:val="21"/>
              </w:rPr>
              <w:t>3</w:t>
            </w:r>
            <w:r>
              <w:rPr>
                <w:rFonts w:hint="eastAsia"/>
                <w:sz w:val="18"/>
                <w:szCs w:val="21"/>
              </w:rPr>
              <w:t>．硅酮结构胶、耐候密封胶的相容性、粘结性试验报告；</w:t>
            </w:r>
            <w:r>
              <w:rPr>
                <w:sz w:val="18"/>
                <w:szCs w:val="21"/>
              </w:rPr>
              <w:t xml:space="preserve"> </w:t>
            </w:r>
          </w:p>
          <w:p w:rsidR="0074400C" w:rsidRDefault="0074400C" w:rsidP="00286939">
            <w:pPr>
              <w:snapToGrid w:val="0"/>
              <w:spacing w:line="288" w:lineRule="auto"/>
              <w:rPr>
                <w:sz w:val="18"/>
                <w:szCs w:val="21"/>
              </w:rPr>
            </w:pPr>
            <w:r>
              <w:rPr>
                <w:sz w:val="18"/>
                <w:szCs w:val="21"/>
              </w:rPr>
              <w:t>4</w:t>
            </w:r>
            <w:r>
              <w:rPr>
                <w:rFonts w:hint="eastAsia"/>
                <w:sz w:val="18"/>
                <w:szCs w:val="21"/>
              </w:rPr>
              <w:t>．隐框、半隐框板块的实物剥离试验；</w:t>
            </w:r>
          </w:p>
          <w:p w:rsidR="0074400C" w:rsidRDefault="0074400C" w:rsidP="00286939">
            <w:pPr>
              <w:snapToGrid w:val="0"/>
              <w:spacing w:line="288" w:lineRule="auto"/>
              <w:rPr>
                <w:sz w:val="18"/>
                <w:szCs w:val="21"/>
              </w:rPr>
            </w:pPr>
            <w:r>
              <w:rPr>
                <w:sz w:val="18"/>
                <w:szCs w:val="21"/>
              </w:rPr>
              <w:t>5</w:t>
            </w:r>
            <w:r>
              <w:rPr>
                <w:rFonts w:hint="eastAsia"/>
                <w:sz w:val="18"/>
                <w:szCs w:val="21"/>
              </w:rPr>
              <w:t>．淋水试验记录；</w:t>
            </w:r>
          </w:p>
          <w:p w:rsidR="0074400C" w:rsidRDefault="0074400C" w:rsidP="00286939">
            <w:pPr>
              <w:snapToGrid w:val="0"/>
              <w:spacing w:line="288" w:lineRule="auto"/>
              <w:rPr>
                <w:rFonts w:hint="eastAsia"/>
                <w:sz w:val="18"/>
                <w:szCs w:val="21"/>
              </w:rPr>
            </w:pPr>
            <w:r>
              <w:rPr>
                <w:sz w:val="18"/>
                <w:szCs w:val="21"/>
              </w:rPr>
              <w:t>6</w:t>
            </w:r>
            <w:r>
              <w:rPr>
                <w:rFonts w:hint="eastAsia"/>
                <w:sz w:val="18"/>
                <w:szCs w:val="21"/>
              </w:rPr>
              <w:t>．防雷检测报告。</w:t>
            </w:r>
          </w:p>
          <w:p w:rsidR="0074400C" w:rsidRDefault="0074400C" w:rsidP="00286939">
            <w:pPr>
              <w:snapToGrid w:val="0"/>
              <w:spacing w:line="288" w:lineRule="auto"/>
              <w:rPr>
                <w:sz w:val="18"/>
                <w:szCs w:val="21"/>
              </w:rPr>
            </w:pPr>
            <w:r>
              <w:rPr>
                <w:rFonts w:hint="eastAsia"/>
                <w:sz w:val="18"/>
                <w:szCs w:val="18"/>
              </w:rPr>
              <w:t>7</w:t>
            </w:r>
            <w:r>
              <w:rPr>
                <w:rFonts w:ascii="宋体" w:hAnsi="宋体" w:hint="eastAsia"/>
                <w:sz w:val="18"/>
                <w:szCs w:val="18"/>
              </w:rPr>
              <w:t>．沿海及台风多发地区要特别关注幕墙抗风压性能指标，关注点为：（1）设计计算书，设计说明，幕墙物理性能检测报告，并具有一致性。（2）开启窗应提供结构计算书，计算内容应涵盖面材及所有传力构配件和材料。</w:t>
            </w:r>
          </w:p>
        </w:tc>
        <w:tc>
          <w:tcPr>
            <w:tcW w:w="468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sz w:val="18"/>
                <w:szCs w:val="21"/>
              </w:rPr>
              <w:t>1</w:t>
            </w:r>
            <w:r>
              <w:rPr>
                <w:rFonts w:hint="eastAsia"/>
                <w:sz w:val="18"/>
                <w:szCs w:val="21"/>
              </w:rPr>
              <w:t>．幕墙物理性能检测报告；（</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rFonts w:hint="eastAsia"/>
                <w:sz w:val="18"/>
                <w:szCs w:val="21"/>
              </w:rPr>
              <w:t>（</w:t>
            </w:r>
            <w:r>
              <w:rPr>
                <w:sz w:val="18"/>
                <w:szCs w:val="21"/>
              </w:rPr>
              <w:t>1</w:t>
            </w:r>
            <w:r>
              <w:rPr>
                <w:rFonts w:hint="eastAsia"/>
                <w:sz w:val="18"/>
                <w:szCs w:val="21"/>
              </w:rPr>
              <w:t>）．工程并非所有幕墙做建筑物理性能检测时，每缺少一种幕墙性能检测扣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rFonts w:hint="eastAsia"/>
                <w:sz w:val="18"/>
                <w:szCs w:val="21"/>
              </w:rPr>
              <w:t>（</w:t>
            </w:r>
            <w:r>
              <w:rPr>
                <w:sz w:val="18"/>
                <w:szCs w:val="21"/>
              </w:rPr>
              <w:t>2</w:t>
            </w:r>
            <w:r>
              <w:rPr>
                <w:rFonts w:hint="eastAsia"/>
                <w:sz w:val="18"/>
                <w:szCs w:val="21"/>
              </w:rPr>
              <w:t>）．主要材料等按规定复验，而未进行复验，每发现一项扣</w:t>
            </w:r>
            <w:r>
              <w:rPr>
                <w:sz w:val="18"/>
                <w:szCs w:val="21"/>
              </w:rPr>
              <w:t>3</w:t>
            </w:r>
            <w:r>
              <w:rPr>
                <w:rFonts w:hint="eastAsia"/>
                <w:sz w:val="18"/>
                <w:szCs w:val="21"/>
              </w:rPr>
              <w:t>～</w:t>
            </w:r>
            <w:r>
              <w:rPr>
                <w:sz w:val="18"/>
                <w:szCs w:val="21"/>
              </w:rPr>
              <w:t>6</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2</w:t>
            </w:r>
            <w:r>
              <w:rPr>
                <w:rFonts w:hint="eastAsia"/>
                <w:sz w:val="18"/>
                <w:szCs w:val="21"/>
              </w:rPr>
              <w:t>．使用后置埋件时</w:t>
            </w:r>
            <w:r>
              <w:rPr>
                <w:sz w:val="18"/>
                <w:szCs w:val="21"/>
              </w:rPr>
              <w:t>,</w:t>
            </w:r>
            <w:r>
              <w:rPr>
                <w:rFonts w:hint="eastAsia"/>
                <w:sz w:val="18"/>
                <w:szCs w:val="21"/>
              </w:rPr>
              <w:t>现场拉拨力检测报告：（</w:t>
            </w:r>
            <w:r>
              <w:rPr>
                <w:sz w:val="18"/>
                <w:szCs w:val="21"/>
              </w:rPr>
              <w:t>1</w:t>
            </w:r>
            <w:r>
              <w:rPr>
                <w:rFonts w:hint="eastAsia"/>
                <w:sz w:val="18"/>
                <w:szCs w:val="21"/>
              </w:rPr>
              <w:t>）少部分后置埋件需现场拉拨力检测的，每少检一种或检测数量达不到规定要求扣</w:t>
            </w:r>
            <w:r>
              <w:rPr>
                <w:sz w:val="18"/>
                <w:szCs w:val="21"/>
              </w:rPr>
              <w:t>10</w:t>
            </w:r>
            <w:r>
              <w:rPr>
                <w:rFonts w:hint="eastAsia"/>
                <w:sz w:val="18"/>
                <w:szCs w:val="21"/>
              </w:rPr>
              <w:t>分（</w:t>
            </w:r>
            <w:r>
              <w:rPr>
                <w:rFonts w:hint="eastAsia"/>
                <w:sz w:val="18"/>
                <w:szCs w:val="21"/>
              </w:rPr>
              <w:t xml:space="preserve">  </w:t>
            </w:r>
            <w:r>
              <w:rPr>
                <w:rFonts w:hint="eastAsia"/>
                <w:sz w:val="18"/>
                <w:szCs w:val="21"/>
              </w:rPr>
              <w:t>）；（</w:t>
            </w:r>
            <w:r>
              <w:rPr>
                <w:sz w:val="18"/>
                <w:szCs w:val="21"/>
              </w:rPr>
              <w:t>2</w:t>
            </w:r>
            <w:r>
              <w:rPr>
                <w:rFonts w:hint="eastAsia"/>
                <w:sz w:val="18"/>
                <w:szCs w:val="21"/>
              </w:rPr>
              <w:t>）用背栓连接的石材幕墙，未做背栓抗拨力检测或检测数量达不到规定要求，每发现一处扣</w:t>
            </w:r>
            <w:r>
              <w:rPr>
                <w:sz w:val="18"/>
                <w:szCs w:val="21"/>
              </w:rPr>
              <w:t>10</w:t>
            </w:r>
            <w:r>
              <w:rPr>
                <w:rFonts w:hint="eastAsia"/>
                <w:sz w:val="18"/>
                <w:szCs w:val="21"/>
              </w:rPr>
              <w:t>分（</w:t>
            </w:r>
            <w:r>
              <w:rPr>
                <w:rFonts w:hint="eastAsia"/>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3</w:t>
            </w:r>
            <w:r>
              <w:rPr>
                <w:rFonts w:hint="eastAsia"/>
                <w:sz w:val="18"/>
                <w:szCs w:val="21"/>
              </w:rPr>
              <w:t>．</w:t>
            </w:r>
            <w:r>
              <w:rPr>
                <w:sz w:val="18"/>
                <w:szCs w:val="21"/>
              </w:rPr>
              <w:t xml:space="preserve"> </w:t>
            </w:r>
            <w:r>
              <w:rPr>
                <w:rFonts w:hint="eastAsia"/>
                <w:sz w:val="18"/>
                <w:szCs w:val="21"/>
              </w:rPr>
              <w:t>硅酮结构密封胶在省级以上主管部门认可的检测机构做的胶的相容性、粘结性试验报告；（</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4</w:t>
            </w:r>
            <w:r>
              <w:rPr>
                <w:rFonts w:hint="eastAsia"/>
                <w:sz w:val="18"/>
                <w:szCs w:val="21"/>
              </w:rPr>
              <w:t>．仅做结构胶的相容性、粘结性试验，未做耐候密封胶的相容性检测扣</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5</w:t>
            </w:r>
            <w:r>
              <w:rPr>
                <w:rFonts w:hint="eastAsia"/>
                <w:sz w:val="18"/>
                <w:szCs w:val="21"/>
              </w:rPr>
              <w:t>．缺石材幕墙密封胶的污染性检测扣</w:t>
            </w:r>
            <w:r>
              <w:rPr>
                <w:sz w:val="18"/>
                <w:szCs w:val="21"/>
              </w:rPr>
              <w:t>5</w:t>
            </w:r>
            <w:r>
              <w:rPr>
                <w:rFonts w:hint="eastAsia"/>
                <w:sz w:val="18"/>
                <w:szCs w:val="21"/>
              </w:rPr>
              <w:t>分（</w:t>
            </w:r>
            <w:r>
              <w:rPr>
                <w:sz w:val="18"/>
                <w:szCs w:val="21"/>
              </w:rPr>
              <w:t xml:space="preserve">  </w:t>
            </w:r>
            <w:r>
              <w:rPr>
                <w:rFonts w:hint="eastAsia"/>
                <w:sz w:val="18"/>
                <w:szCs w:val="21"/>
              </w:rPr>
              <w:t>）</w:t>
            </w:r>
            <w:r>
              <w:rPr>
                <w:sz w:val="18"/>
                <w:szCs w:val="21"/>
              </w:rPr>
              <w:t xml:space="preserve"> </w:t>
            </w:r>
          </w:p>
          <w:p w:rsidR="0074400C" w:rsidRDefault="0074400C" w:rsidP="00286939">
            <w:pPr>
              <w:snapToGrid w:val="0"/>
              <w:spacing w:line="288" w:lineRule="auto"/>
              <w:rPr>
                <w:bCs/>
                <w:sz w:val="18"/>
                <w:szCs w:val="21"/>
              </w:rPr>
            </w:pPr>
            <w:r>
              <w:rPr>
                <w:sz w:val="18"/>
                <w:szCs w:val="21"/>
              </w:rPr>
              <w:t>6</w:t>
            </w:r>
            <w:r>
              <w:rPr>
                <w:rFonts w:hint="eastAsia"/>
                <w:sz w:val="18"/>
                <w:szCs w:val="21"/>
              </w:rPr>
              <w:t>．缺</w:t>
            </w:r>
            <w:r>
              <w:rPr>
                <w:rFonts w:hint="eastAsia"/>
                <w:bCs/>
                <w:sz w:val="18"/>
                <w:szCs w:val="21"/>
              </w:rPr>
              <w:t>石材应做的抗弯强度复验报告</w:t>
            </w:r>
            <w:r>
              <w:rPr>
                <w:rFonts w:hint="eastAsia"/>
                <w:sz w:val="18"/>
                <w:szCs w:val="21"/>
              </w:rPr>
              <w:t>扣</w:t>
            </w:r>
            <w:r>
              <w:rPr>
                <w:sz w:val="18"/>
                <w:szCs w:val="21"/>
              </w:rPr>
              <w:t>10</w:t>
            </w:r>
            <w:r>
              <w:rPr>
                <w:rFonts w:hint="eastAsia"/>
                <w:sz w:val="18"/>
                <w:szCs w:val="21"/>
              </w:rPr>
              <w:t>分</w:t>
            </w:r>
            <w:r>
              <w:rPr>
                <w:rFonts w:hint="eastAsia"/>
                <w:bCs/>
                <w:sz w:val="18"/>
                <w:szCs w:val="21"/>
              </w:rPr>
              <w:t>；（</w:t>
            </w:r>
            <w:r>
              <w:rPr>
                <w:bCs/>
                <w:sz w:val="18"/>
                <w:szCs w:val="21"/>
              </w:rPr>
              <w:t xml:space="preserve">   </w:t>
            </w:r>
            <w:r>
              <w:rPr>
                <w:rFonts w:hint="eastAsia"/>
                <w:bCs/>
                <w:sz w:val="18"/>
                <w:szCs w:val="21"/>
              </w:rPr>
              <w:t>）</w:t>
            </w:r>
          </w:p>
          <w:p w:rsidR="0074400C" w:rsidRDefault="0074400C" w:rsidP="00286939">
            <w:pPr>
              <w:snapToGrid w:val="0"/>
              <w:spacing w:line="288" w:lineRule="auto"/>
              <w:rPr>
                <w:spacing w:val="-8"/>
                <w:sz w:val="18"/>
                <w:szCs w:val="18"/>
              </w:rPr>
            </w:pPr>
            <w:r>
              <w:rPr>
                <w:spacing w:val="-8"/>
                <w:sz w:val="18"/>
                <w:szCs w:val="18"/>
              </w:rPr>
              <w:t>7</w:t>
            </w:r>
            <w:r>
              <w:rPr>
                <w:rFonts w:hint="eastAsia"/>
                <w:spacing w:val="-8"/>
                <w:sz w:val="18"/>
                <w:szCs w:val="18"/>
              </w:rPr>
              <w:t>．连接件、预埋件的焊缝质量检测记录每发现</w:t>
            </w:r>
            <w:r>
              <w:rPr>
                <w:spacing w:val="-8"/>
                <w:sz w:val="18"/>
                <w:szCs w:val="18"/>
              </w:rPr>
              <w:t>1</w:t>
            </w:r>
            <w:r>
              <w:rPr>
                <w:rFonts w:hint="eastAsia"/>
                <w:spacing w:val="-8"/>
                <w:sz w:val="18"/>
                <w:szCs w:val="18"/>
              </w:rPr>
              <w:t>项扣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p w:rsidR="0074400C" w:rsidRDefault="0074400C" w:rsidP="00286939">
            <w:pPr>
              <w:snapToGrid w:val="0"/>
              <w:spacing w:line="288" w:lineRule="auto"/>
              <w:rPr>
                <w:sz w:val="18"/>
                <w:szCs w:val="21"/>
              </w:rPr>
            </w:pPr>
            <w:r>
              <w:rPr>
                <w:sz w:val="18"/>
                <w:szCs w:val="21"/>
              </w:rPr>
              <w:t>8</w:t>
            </w:r>
            <w:r>
              <w:rPr>
                <w:rFonts w:hint="eastAsia"/>
                <w:sz w:val="18"/>
                <w:szCs w:val="21"/>
              </w:rPr>
              <w:t>．板块实物剥离试验、淋水试验或防雷检测等，每发现一项</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tc>
        <w:tc>
          <w:tcPr>
            <w:tcW w:w="126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b/>
                <w:sz w:val="18"/>
                <w:szCs w:val="21"/>
              </w:rPr>
            </w:pPr>
            <w:r>
              <w:rPr>
                <w:b/>
                <w:sz w:val="18"/>
                <w:szCs w:val="21"/>
              </w:rPr>
              <w:t>1.</w:t>
            </w:r>
            <w:r>
              <w:rPr>
                <w:rFonts w:hint="eastAsia"/>
                <w:b/>
                <w:sz w:val="18"/>
                <w:szCs w:val="21"/>
              </w:rPr>
              <w:t>无幕墙物理性能检测报告；</w:t>
            </w:r>
            <w:r>
              <w:rPr>
                <w:rFonts w:hint="eastAsia"/>
                <w:sz w:val="18"/>
                <w:szCs w:val="21"/>
              </w:rPr>
              <w:t>（</w:t>
            </w:r>
            <w:r>
              <w:rPr>
                <w:sz w:val="18"/>
                <w:szCs w:val="21"/>
              </w:rPr>
              <w:t xml:space="preserve">  </w:t>
            </w:r>
            <w:r>
              <w:rPr>
                <w:rFonts w:hint="eastAsia"/>
                <w:sz w:val="18"/>
                <w:szCs w:val="21"/>
              </w:rPr>
              <w:t>）</w:t>
            </w:r>
          </w:p>
          <w:p w:rsidR="0074400C" w:rsidRDefault="0074400C" w:rsidP="00286939">
            <w:pPr>
              <w:snapToGrid w:val="0"/>
              <w:spacing w:line="288" w:lineRule="auto"/>
              <w:rPr>
                <w:b/>
                <w:sz w:val="18"/>
                <w:szCs w:val="21"/>
              </w:rPr>
            </w:pPr>
            <w:r>
              <w:rPr>
                <w:b/>
                <w:sz w:val="18"/>
                <w:szCs w:val="21"/>
              </w:rPr>
              <w:t>2.</w:t>
            </w:r>
            <w:r>
              <w:rPr>
                <w:rFonts w:hint="eastAsia"/>
                <w:b/>
                <w:sz w:val="18"/>
                <w:szCs w:val="21"/>
              </w:rPr>
              <w:t>后置埋件未进行现场拉拨力检测；</w:t>
            </w:r>
            <w:r>
              <w:rPr>
                <w:rFonts w:hint="eastAsia"/>
                <w:sz w:val="18"/>
                <w:szCs w:val="21"/>
              </w:rPr>
              <w:t>（</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b/>
                <w:sz w:val="18"/>
                <w:szCs w:val="21"/>
              </w:rPr>
              <w:t xml:space="preserve">3. </w:t>
            </w:r>
            <w:r>
              <w:rPr>
                <w:rFonts w:hint="eastAsia"/>
                <w:b/>
                <w:sz w:val="18"/>
                <w:szCs w:val="21"/>
              </w:rPr>
              <w:t>石材未做的抗弯强度检验</w:t>
            </w:r>
            <w:r>
              <w:rPr>
                <w:b/>
                <w:sz w:val="18"/>
                <w:szCs w:val="21"/>
              </w:rPr>
              <w:t>,</w:t>
            </w:r>
            <w:r>
              <w:rPr>
                <w:rFonts w:hint="eastAsia"/>
                <w:b/>
                <w:sz w:val="18"/>
                <w:szCs w:val="21"/>
              </w:rPr>
              <w:t>；</w:t>
            </w:r>
            <w:r>
              <w:rPr>
                <w:rFonts w:hint="eastAsia"/>
                <w:sz w:val="18"/>
                <w:szCs w:val="21"/>
              </w:rPr>
              <w:t>（</w:t>
            </w:r>
            <w:r>
              <w:rPr>
                <w:sz w:val="18"/>
                <w:szCs w:val="21"/>
              </w:rPr>
              <w:t xml:space="preserve">  </w:t>
            </w:r>
            <w:r>
              <w:rPr>
                <w:rFonts w:hint="eastAsia"/>
                <w:sz w:val="18"/>
                <w:szCs w:val="21"/>
              </w:rPr>
              <w:t>）</w:t>
            </w:r>
            <w:r>
              <w:rPr>
                <w:sz w:val="18"/>
                <w:szCs w:val="21"/>
              </w:rPr>
              <w:t xml:space="preserve"> </w:t>
            </w:r>
          </w:p>
          <w:p w:rsidR="0074400C" w:rsidRDefault="0074400C" w:rsidP="00286939">
            <w:pPr>
              <w:snapToGrid w:val="0"/>
              <w:spacing w:line="288" w:lineRule="auto"/>
              <w:rPr>
                <w:b/>
                <w:sz w:val="18"/>
                <w:szCs w:val="21"/>
              </w:rPr>
            </w:pPr>
            <w:r>
              <w:rPr>
                <w:b/>
                <w:sz w:val="18"/>
                <w:szCs w:val="21"/>
              </w:rPr>
              <w:t>4.</w:t>
            </w:r>
            <w:r>
              <w:rPr>
                <w:rFonts w:hint="eastAsia"/>
                <w:b/>
                <w:sz w:val="18"/>
                <w:szCs w:val="21"/>
              </w:rPr>
              <w:t>无硅酮结构胶的相容性、粘结性试验报告；</w:t>
            </w:r>
            <w:r>
              <w:rPr>
                <w:rFonts w:hint="eastAsia"/>
                <w:sz w:val="18"/>
                <w:szCs w:val="21"/>
              </w:rPr>
              <w:t>（</w:t>
            </w:r>
            <w:r>
              <w:rPr>
                <w:sz w:val="18"/>
                <w:szCs w:val="21"/>
              </w:rPr>
              <w:t xml:space="preserve">  </w:t>
            </w:r>
            <w:r>
              <w:rPr>
                <w:rFonts w:hint="eastAsia"/>
                <w:sz w:val="18"/>
                <w:szCs w:val="21"/>
              </w:rPr>
              <w:t>）</w:t>
            </w:r>
          </w:p>
        </w:tc>
        <w:tc>
          <w:tcPr>
            <w:tcW w:w="90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60</w:t>
            </w:r>
          </w:p>
        </w:tc>
        <w:tc>
          <w:tcPr>
            <w:tcW w:w="900" w:type="dxa"/>
            <w:tcBorders>
              <w:top w:val="single" w:sz="4" w:space="0" w:color="auto"/>
              <w:left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查：</w:t>
            </w:r>
          </w:p>
          <w:p w:rsidR="0074400C" w:rsidRDefault="0074400C" w:rsidP="00286939">
            <w:pPr>
              <w:snapToGrid w:val="0"/>
              <w:spacing w:line="288" w:lineRule="auto"/>
              <w:rPr>
                <w:sz w:val="18"/>
                <w:szCs w:val="21"/>
              </w:rPr>
            </w:pPr>
            <w:r>
              <w:rPr>
                <w:sz w:val="18"/>
                <w:szCs w:val="21"/>
              </w:rPr>
              <w:t>1</w:t>
            </w:r>
            <w:r>
              <w:rPr>
                <w:rFonts w:hint="eastAsia"/>
                <w:sz w:val="18"/>
                <w:szCs w:val="21"/>
              </w:rPr>
              <w:t>．材料等的复验、试验报告；</w:t>
            </w:r>
          </w:p>
          <w:p w:rsidR="0074400C" w:rsidRDefault="0074400C" w:rsidP="00286939">
            <w:pPr>
              <w:snapToGrid w:val="0"/>
              <w:spacing w:line="288" w:lineRule="auto"/>
              <w:rPr>
                <w:sz w:val="18"/>
                <w:szCs w:val="21"/>
              </w:rPr>
            </w:pPr>
            <w:r>
              <w:rPr>
                <w:sz w:val="18"/>
                <w:szCs w:val="21"/>
              </w:rPr>
              <w:t>2</w:t>
            </w:r>
            <w:r>
              <w:rPr>
                <w:rFonts w:hint="eastAsia"/>
                <w:sz w:val="18"/>
                <w:szCs w:val="21"/>
              </w:rPr>
              <w:t>．胶的性能检测报告和相容性、粘结性报告，胶</w:t>
            </w:r>
            <w:r>
              <w:rPr>
                <w:sz w:val="18"/>
                <w:szCs w:val="21"/>
              </w:rPr>
              <w:t>10</w:t>
            </w:r>
            <w:r>
              <w:rPr>
                <w:rFonts w:hint="eastAsia"/>
                <w:sz w:val="18"/>
                <w:szCs w:val="21"/>
              </w:rPr>
              <w:t>年质量保证书等；</w:t>
            </w:r>
          </w:p>
          <w:p w:rsidR="0074400C" w:rsidRDefault="0074400C" w:rsidP="00286939">
            <w:pPr>
              <w:snapToGrid w:val="0"/>
              <w:spacing w:line="288" w:lineRule="auto"/>
              <w:rPr>
                <w:sz w:val="18"/>
                <w:szCs w:val="21"/>
              </w:rPr>
            </w:pPr>
            <w:r>
              <w:rPr>
                <w:sz w:val="18"/>
                <w:szCs w:val="21"/>
              </w:rPr>
              <w:t>3</w:t>
            </w:r>
            <w:r>
              <w:rPr>
                <w:rFonts w:hint="eastAsia"/>
                <w:sz w:val="18"/>
                <w:szCs w:val="21"/>
              </w:rPr>
              <w:t>．现场检验记录（复查项目的</w:t>
            </w:r>
            <w:r>
              <w:rPr>
                <w:sz w:val="18"/>
                <w:szCs w:val="21"/>
              </w:rPr>
              <w:t>4</w:t>
            </w:r>
            <w:r>
              <w:rPr>
                <w:rFonts w:hint="eastAsia"/>
                <w:sz w:val="18"/>
                <w:szCs w:val="21"/>
              </w:rPr>
              <w:t>、</w:t>
            </w:r>
            <w:r>
              <w:rPr>
                <w:sz w:val="18"/>
                <w:szCs w:val="21"/>
              </w:rPr>
              <w:t>5</w:t>
            </w:r>
            <w:r>
              <w:rPr>
                <w:rFonts w:hint="eastAsia"/>
                <w:sz w:val="18"/>
                <w:szCs w:val="21"/>
              </w:rPr>
              <w:t>、</w:t>
            </w:r>
            <w:r>
              <w:rPr>
                <w:sz w:val="18"/>
                <w:szCs w:val="21"/>
              </w:rPr>
              <w:t>6</w:t>
            </w:r>
            <w:r>
              <w:rPr>
                <w:rFonts w:hint="eastAsia"/>
                <w:sz w:val="18"/>
                <w:szCs w:val="21"/>
              </w:rPr>
              <w:t>项的现场检验记录）。</w:t>
            </w:r>
          </w:p>
        </w:tc>
      </w:tr>
      <w:tr w:rsidR="0074400C" w:rsidTr="00286939">
        <w:trPr>
          <w:trHeight w:val="2606"/>
        </w:trPr>
        <w:tc>
          <w:tcPr>
            <w:tcW w:w="72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板块加工、组装质量</w:t>
            </w:r>
          </w:p>
          <w:p w:rsidR="0074400C" w:rsidRDefault="0074400C" w:rsidP="00286939">
            <w:pPr>
              <w:snapToGrid w:val="0"/>
              <w:spacing w:line="288" w:lineRule="auto"/>
              <w:rPr>
                <w:sz w:val="18"/>
                <w:szCs w:val="21"/>
              </w:rPr>
            </w:pPr>
            <w:r>
              <w:rPr>
                <w:sz w:val="18"/>
                <w:szCs w:val="21"/>
              </w:rPr>
              <w:t>1</w:t>
            </w:r>
            <w:r>
              <w:rPr>
                <w:rFonts w:hint="eastAsia"/>
                <w:sz w:val="18"/>
                <w:szCs w:val="21"/>
              </w:rPr>
              <w:t>．每批、每种规格的单元板块组件出厂应有合格证和检验记录；</w:t>
            </w:r>
          </w:p>
          <w:p w:rsidR="0074400C" w:rsidRDefault="0074400C" w:rsidP="00286939">
            <w:pPr>
              <w:snapToGrid w:val="0"/>
              <w:spacing w:line="288" w:lineRule="auto"/>
              <w:rPr>
                <w:sz w:val="18"/>
                <w:szCs w:val="21"/>
              </w:rPr>
            </w:pPr>
            <w:r>
              <w:rPr>
                <w:sz w:val="18"/>
                <w:szCs w:val="21"/>
              </w:rPr>
              <w:t>2</w:t>
            </w:r>
            <w:r>
              <w:rPr>
                <w:rFonts w:hint="eastAsia"/>
                <w:sz w:val="18"/>
                <w:szCs w:val="21"/>
              </w:rPr>
              <w:t>．每批、每种规格的隐框、半隐框玻璃板块应有合格证和检验记录。</w:t>
            </w:r>
          </w:p>
        </w:tc>
        <w:tc>
          <w:tcPr>
            <w:tcW w:w="46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spacing w:val="-8"/>
                <w:sz w:val="18"/>
                <w:szCs w:val="18"/>
              </w:rPr>
            </w:pPr>
            <w:r>
              <w:rPr>
                <w:spacing w:val="-8"/>
                <w:sz w:val="18"/>
                <w:szCs w:val="18"/>
              </w:rPr>
              <w:t>1</w:t>
            </w:r>
            <w:r>
              <w:rPr>
                <w:rFonts w:hint="eastAsia"/>
                <w:spacing w:val="-8"/>
                <w:sz w:val="18"/>
                <w:szCs w:val="18"/>
              </w:rPr>
              <w:t>．单元板块的组装件出厂合格证和组装件检查记录，每发现缺一项扣</w:t>
            </w:r>
            <w:r>
              <w:rPr>
                <w:spacing w:val="-8"/>
                <w:sz w:val="18"/>
                <w:szCs w:val="18"/>
              </w:rPr>
              <w:t>3</w:t>
            </w:r>
            <w:r>
              <w:rPr>
                <w:rFonts w:hint="eastAsia"/>
                <w:spacing w:val="-8"/>
                <w:sz w:val="18"/>
                <w:szCs w:val="18"/>
              </w:rPr>
              <w:t>～</w:t>
            </w:r>
            <w:r>
              <w:rPr>
                <w:spacing w:val="-8"/>
                <w:sz w:val="18"/>
                <w:szCs w:val="18"/>
              </w:rPr>
              <w:t>5</w:t>
            </w:r>
            <w:r>
              <w:rPr>
                <w:rFonts w:hint="eastAsia"/>
                <w:spacing w:val="-8"/>
                <w:sz w:val="18"/>
                <w:szCs w:val="18"/>
              </w:rPr>
              <w:t>分；（每批、每种规格的板块组装件）；（</w:t>
            </w:r>
            <w:r>
              <w:rPr>
                <w:spacing w:val="-8"/>
                <w:sz w:val="18"/>
                <w:szCs w:val="18"/>
              </w:rPr>
              <w:t xml:space="preserve">  </w:t>
            </w:r>
            <w:r>
              <w:rPr>
                <w:rFonts w:hint="eastAsia"/>
                <w:spacing w:val="-8"/>
                <w:sz w:val="18"/>
                <w:szCs w:val="18"/>
              </w:rPr>
              <w:t>）</w:t>
            </w:r>
          </w:p>
          <w:p w:rsidR="0074400C" w:rsidRDefault="0074400C" w:rsidP="00286939">
            <w:pPr>
              <w:snapToGrid w:val="0"/>
              <w:spacing w:line="288" w:lineRule="auto"/>
              <w:rPr>
                <w:sz w:val="18"/>
                <w:szCs w:val="21"/>
              </w:rPr>
            </w:pPr>
            <w:r>
              <w:rPr>
                <w:sz w:val="18"/>
                <w:szCs w:val="21"/>
              </w:rPr>
              <w:t>2</w:t>
            </w:r>
            <w:r>
              <w:rPr>
                <w:rFonts w:hint="eastAsia"/>
                <w:sz w:val="18"/>
                <w:szCs w:val="21"/>
              </w:rPr>
              <w:t>．隐框、半隐框玻璃板块合格证每发现缺一项扣</w:t>
            </w:r>
            <w:r>
              <w:rPr>
                <w:sz w:val="18"/>
                <w:szCs w:val="21"/>
              </w:rPr>
              <w:t>1</w:t>
            </w:r>
            <w:r>
              <w:rPr>
                <w:rFonts w:hint="eastAsia"/>
                <w:sz w:val="18"/>
                <w:szCs w:val="21"/>
              </w:rPr>
              <w:t>～</w:t>
            </w:r>
            <w:r>
              <w:rPr>
                <w:sz w:val="18"/>
                <w:szCs w:val="21"/>
              </w:rPr>
              <w:t>3</w:t>
            </w:r>
            <w:r>
              <w:rPr>
                <w:rFonts w:hint="eastAsia"/>
                <w:sz w:val="18"/>
                <w:szCs w:val="21"/>
              </w:rPr>
              <w:t>分；（每批、每种规格的玻璃板块）；（</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3</w:t>
            </w:r>
            <w:r>
              <w:rPr>
                <w:rFonts w:hint="eastAsia"/>
                <w:sz w:val="18"/>
                <w:szCs w:val="21"/>
              </w:rPr>
              <w:t>．隐框、半隐框玻璃板块每批次的打胶记录（应记录结构胶的牌号、批号、生产日期、有效期、净化剂、打胶日期、操作者）（温度、湿度、双组份胶的拉断、蝴蝶试验记录、养护记录等），每发现缺一项扣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pacing w:val="-8"/>
                <w:sz w:val="18"/>
                <w:szCs w:val="18"/>
              </w:rPr>
            </w:pPr>
            <w:r>
              <w:rPr>
                <w:spacing w:val="-8"/>
                <w:sz w:val="18"/>
                <w:szCs w:val="18"/>
              </w:rPr>
              <w:t>4</w:t>
            </w:r>
            <w:r>
              <w:rPr>
                <w:rFonts w:hint="eastAsia"/>
                <w:spacing w:val="-8"/>
                <w:sz w:val="18"/>
                <w:szCs w:val="18"/>
              </w:rPr>
              <w:t>．相容性试验注明需要底漆的而未实施，每发现一处扣</w:t>
            </w:r>
            <w:r>
              <w:rPr>
                <w:spacing w:val="-8"/>
                <w:sz w:val="18"/>
                <w:szCs w:val="18"/>
              </w:rPr>
              <w:t>5</w:t>
            </w:r>
            <w:r>
              <w:rPr>
                <w:rFonts w:hint="eastAsia"/>
                <w:spacing w:val="-8"/>
                <w:sz w:val="18"/>
                <w:szCs w:val="18"/>
              </w:rPr>
              <w:t>分（</w:t>
            </w:r>
            <w:r>
              <w:rPr>
                <w:spacing w:val="-8"/>
                <w:sz w:val="18"/>
                <w:szCs w:val="18"/>
              </w:rPr>
              <w:t xml:space="preserve">  </w:t>
            </w:r>
            <w:r>
              <w:rPr>
                <w:rFonts w:hint="eastAsia"/>
                <w:spacing w:val="-8"/>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20</w:t>
            </w: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查：</w:t>
            </w:r>
          </w:p>
          <w:p w:rsidR="0074400C" w:rsidRDefault="0074400C" w:rsidP="00286939">
            <w:pPr>
              <w:snapToGrid w:val="0"/>
              <w:spacing w:line="288" w:lineRule="auto"/>
              <w:rPr>
                <w:sz w:val="18"/>
                <w:szCs w:val="21"/>
              </w:rPr>
            </w:pPr>
            <w:r>
              <w:rPr>
                <w:sz w:val="18"/>
                <w:szCs w:val="21"/>
              </w:rPr>
              <w:t>1</w:t>
            </w:r>
            <w:r>
              <w:rPr>
                <w:rFonts w:hint="eastAsia"/>
                <w:sz w:val="18"/>
                <w:szCs w:val="21"/>
              </w:rPr>
              <w:t>．出厂合格证和检验记录；</w:t>
            </w:r>
          </w:p>
          <w:p w:rsidR="0074400C" w:rsidRDefault="0074400C" w:rsidP="00286939">
            <w:pPr>
              <w:snapToGrid w:val="0"/>
              <w:spacing w:line="288" w:lineRule="auto"/>
              <w:rPr>
                <w:sz w:val="18"/>
                <w:szCs w:val="21"/>
              </w:rPr>
            </w:pPr>
            <w:r>
              <w:rPr>
                <w:sz w:val="18"/>
                <w:szCs w:val="21"/>
              </w:rPr>
              <w:t>2</w:t>
            </w:r>
            <w:r>
              <w:rPr>
                <w:rFonts w:hint="eastAsia"/>
                <w:sz w:val="18"/>
                <w:szCs w:val="21"/>
              </w:rPr>
              <w:t>．查打胶记录（温度、湿度、双组份胶的拉断、蝴蝶试验记录）。</w:t>
            </w:r>
          </w:p>
        </w:tc>
      </w:tr>
      <w:tr w:rsidR="0074400C" w:rsidTr="00286939">
        <w:trPr>
          <w:trHeight w:val="8779"/>
        </w:trPr>
        <w:tc>
          <w:tcPr>
            <w:tcW w:w="72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lastRenderedPageBreak/>
              <w:t>8</w:t>
            </w:r>
          </w:p>
        </w:tc>
        <w:tc>
          <w:tcPr>
            <w:tcW w:w="378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幕墙节点及连接质量</w:t>
            </w:r>
          </w:p>
          <w:p w:rsidR="0074400C" w:rsidRDefault="0074400C" w:rsidP="00286939">
            <w:pPr>
              <w:snapToGrid w:val="0"/>
              <w:spacing w:line="288" w:lineRule="auto"/>
              <w:rPr>
                <w:sz w:val="18"/>
                <w:szCs w:val="21"/>
              </w:rPr>
            </w:pPr>
            <w:r>
              <w:rPr>
                <w:sz w:val="18"/>
                <w:szCs w:val="21"/>
              </w:rPr>
              <w:t>1</w:t>
            </w:r>
            <w:r>
              <w:rPr>
                <w:rFonts w:hint="eastAsia"/>
                <w:sz w:val="18"/>
                <w:szCs w:val="21"/>
              </w:rPr>
              <w:t>．幕墙各连接牢固、可靠，隐蔽工程符合图纸要求；</w:t>
            </w:r>
          </w:p>
          <w:p w:rsidR="0074400C" w:rsidRDefault="0074400C" w:rsidP="00286939">
            <w:pPr>
              <w:snapToGrid w:val="0"/>
              <w:spacing w:line="288" w:lineRule="auto"/>
              <w:rPr>
                <w:bCs/>
                <w:sz w:val="18"/>
                <w:szCs w:val="21"/>
              </w:rPr>
            </w:pPr>
            <w:r>
              <w:rPr>
                <w:sz w:val="18"/>
                <w:szCs w:val="21"/>
              </w:rPr>
              <w:t>2</w:t>
            </w:r>
            <w:r>
              <w:rPr>
                <w:rFonts w:hint="eastAsia"/>
                <w:sz w:val="18"/>
                <w:szCs w:val="21"/>
              </w:rPr>
              <w:t>．隐蔽工程记录</w:t>
            </w:r>
            <w:r>
              <w:rPr>
                <w:rFonts w:hint="eastAsia"/>
                <w:bCs/>
                <w:sz w:val="18"/>
                <w:szCs w:val="21"/>
              </w:rPr>
              <w:t>真实、齐全，并经监理签字认可</w:t>
            </w:r>
            <w:r>
              <w:rPr>
                <w:rFonts w:hint="eastAsia"/>
                <w:sz w:val="18"/>
                <w:szCs w:val="21"/>
              </w:rPr>
              <w:t>（隐蔽工程包括：</w:t>
            </w:r>
            <w:r>
              <w:rPr>
                <w:rFonts w:hint="eastAsia"/>
                <w:bCs/>
                <w:sz w:val="18"/>
                <w:szCs w:val="21"/>
              </w:rPr>
              <w:t>预埋件或后置螺栓连接；构件与主体结构连接；立柱与横梁的连接；伸缩缝、沉降缝、抗震缝、上下和侧面封口节点；防雷节点及防火、隔烟节点、板块的固定和单元式幕墙封口等）；</w:t>
            </w:r>
          </w:p>
          <w:p w:rsidR="0074400C" w:rsidRDefault="0074400C" w:rsidP="00286939">
            <w:pPr>
              <w:snapToGrid w:val="0"/>
              <w:spacing w:line="288" w:lineRule="auto"/>
              <w:rPr>
                <w:bCs/>
                <w:sz w:val="18"/>
                <w:szCs w:val="21"/>
              </w:rPr>
            </w:pPr>
            <w:r>
              <w:rPr>
                <w:sz w:val="18"/>
                <w:szCs w:val="21"/>
              </w:rPr>
              <w:t>3</w:t>
            </w:r>
            <w:r>
              <w:rPr>
                <w:rFonts w:hint="eastAsia"/>
                <w:sz w:val="18"/>
                <w:szCs w:val="21"/>
              </w:rPr>
              <w:t>．</w:t>
            </w:r>
            <w:r>
              <w:rPr>
                <w:rFonts w:hint="eastAsia"/>
                <w:bCs/>
                <w:sz w:val="18"/>
                <w:szCs w:val="21"/>
              </w:rPr>
              <w:t>安装质量检查记录：</w:t>
            </w:r>
          </w:p>
          <w:p w:rsidR="0074400C" w:rsidRDefault="0074400C" w:rsidP="00286939">
            <w:pPr>
              <w:snapToGrid w:val="0"/>
              <w:spacing w:line="288" w:lineRule="auto"/>
              <w:rPr>
                <w:sz w:val="18"/>
                <w:szCs w:val="21"/>
              </w:rPr>
            </w:pPr>
            <w:r>
              <w:rPr>
                <w:bCs/>
                <w:sz w:val="18"/>
                <w:szCs w:val="21"/>
              </w:rPr>
              <w:t>1</w:t>
            </w:r>
            <w:r>
              <w:rPr>
                <w:rFonts w:hint="eastAsia"/>
                <w:bCs/>
                <w:sz w:val="18"/>
                <w:szCs w:val="21"/>
              </w:rPr>
              <w:t>）铝合金框架构件安装质量记录；隐框</w:t>
            </w:r>
            <w:r>
              <w:rPr>
                <w:bCs/>
                <w:sz w:val="18"/>
                <w:szCs w:val="21"/>
              </w:rPr>
              <w:t>(</w:t>
            </w:r>
            <w:r>
              <w:rPr>
                <w:rFonts w:hint="eastAsia"/>
                <w:bCs/>
                <w:sz w:val="18"/>
                <w:szCs w:val="21"/>
              </w:rPr>
              <w:t>半隐</w:t>
            </w:r>
            <w:r>
              <w:rPr>
                <w:bCs/>
                <w:sz w:val="18"/>
                <w:szCs w:val="21"/>
              </w:rPr>
              <w:t>)</w:t>
            </w:r>
            <w:r>
              <w:rPr>
                <w:rFonts w:hint="eastAsia"/>
                <w:bCs/>
                <w:sz w:val="18"/>
                <w:szCs w:val="21"/>
              </w:rPr>
              <w:t>玻璃幕墙记录；点支承幕墙安装质量记录；金属、石材幕墙安装质量记录等；</w:t>
            </w:r>
          </w:p>
          <w:p w:rsidR="0074400C" w:rsidRDefault="0074400C" w:rsidP="00286939">
            <w:pPr>
              <w:snapToGrid w:val="0"/>
              <w:spacing w:line="288" w:lineRule="auto"/>
              <w:rPr>
                <w:bCs/>
                <w:sz w:val="18"/>
                <w:szCs w:val="21"/>
              </w:rPr>
            </w:pPr>
            <w:r>
              <w:rPr>
                <w:bCs/>
                <w:sz w:val="18"/>
                <w:szCs w:val="21"/>
              </w:rPr>
              <w:t>2</w:t>
            </w:r>
            <w:r>
              <w:rPr>
                <w:rFonts w:hint="eastAsia"/>
                <w:bCs/>
                <w:sz w:val="18"/>
                <w:szCs w:val="21"/>
              </w:rPr>
              <w:t>）点支承幕墙张拉杆索体系预拉力张拉记录；</w:t>
            </w:r>
          </w:p>
          <w:p w:rsidR="0074400C" w:rsidRDefault="0074400C" w:rsidP="00286939">
            <w:pPr>
              <w:snapToGrid w:val="0"/>
              <w:spacing w:line="288" w:lineRule="auto"/>
              <w:rPr>
                <w:bCs/>
                <w:sz w:val="18"/>
                <w:szCs w:val="21"/>
              </w:rPr>
            </w:pPr>
            <w:r>
              <w:rPr>
                <w:bCs/>
                <w:sz w:val="18"/>
                <w:szCs w:val="21"/>
              </w:rPr>
              <w:t>3</w:t>
            </w:r>
            <w:r>
              <w:rPr>
                <w:rFonts w:hint="eastAsia"/>
                <w:bCs/>
                <w:sz w:val="18"/>
                <w:szCs w:val="21"/>
              </w:rPr>
              <w:t>）幕墙质量自评表；</w:t>
            </w:r>
          </w:p>
          <w:p w:rsidR="0074400C" w:rsidRDefault="0074400C" w:rsidP="00286939">
            <w:pPr>
              <w:snapToGrid w:val="0"/>
              <w:spacing w:line="288" w:lineRule="auto"/>
              <w:rPr>
                <w:bCs/>
                <w:sz w:val="18"/>
                <w:szCs w:val="21"/>
              </w:rPr>
            </w:pPr>
            <w:r>
              <w:rPr>
                <w:bCs/>
                <w:sz w:val="18"/>
                <w:szCs w:val="21"/>
              </w:rPr>
              <w:t>4</w:t>
            </w:r>
            <w:r>
              <w:rPr>
                <w:rFonts w:hint="eastAsia"/>
                <w:bCs/>
                <w:sz w:val="18"/>
                <w:szCs w:val="21"/>
              </w:rPr>
              <w:t>）幕墙的观感检查记录。</w:t>
            </w:r>
          </w:p>
          <w:p w:rsidR="0074400C" w:rsidRDefault="0074400C" w:rsidP="00286939">
            <w:pPr>
              <w:snapToGrid w:val="0"/>
              <w:spacing w:line="288" w:lineRule="auto"/>
              <w:rPr>
                <w:bCs/>
                <w:sz w:val="18"/>
                <w:szCs w:val="21"/>
              </w:rPr>
            </w:pPr>
            <w:r>
              <w:rPr>
                <w:rFonts w:hint="eastAsia"/>
                <w:bCs/>
                <w:sz w:val="18"/>
                <w:szCs w:val="21"/>
              </w:rPr>
              <w:t>4</w:t>
            </w:r>
            <w:r>
              <w:rPr>
                <w:rFonts w:hint="eastAsia"/>
                <w:bCs/>
                <w:sz w:val="18"/>
                <w:szCs w:val="21"/>
              </w:rPr>
              <w:t>．现场检查</w:t>
            </w:r>
          </w:p>
          <w:p w:rsidR="0074400C" w:rsidRDefault="0074400C" w:rsidP="00286939">
            <w:pPr>
              <w:snapToGrid w:val="0"/>
              <w:spacing w:line="288" w:lineRule="auto"/>
              <w:rPr>
                <w:bCs/>
                <w:sz w:val="18"/>
                <w:szCs w:val="21"/>
              </w:rPr>
            </w:pPr>
            <w:r>
              <w:rPr>
                <w:bCs/>
                <w:sz w:val="18"/>
                <w:szCs w:val="21"/>
              </w:rPr>
              <w:t>1</w:t>
            </w:r>
            <w:r>
              <w:rPr>
                <w:rFonts w:hint="eastAsia"/>
                <w:bCs/>
                <w:sz w:val="18"/>
                <w:szCs w:val="21"/>
              </w:rPr>
              <w:t>）幕墙的外观质量符合要求；</w:t>
            </w:r>
          </w:p>
          <w:p w:rsidR="0074400C" w:rsidRDefault="0074400C" w:rsidP="00286939">
            <w:pPr>
              <w:snapToGrid w:val="0"/>
              <w:spacing w:line="288" w:lineRule="auto"/>
              <w:rPr>
                <w:bCs/>
                <w:sz w:val="18"/>
                <w:szCs w:val="21"/>
              </w:rPr>
            </w:pPr>
            <w:r>
              <w:rPr>
                <w:bCs/>
                <w:sz w:val="18"/>
                <w:szCs w:val="21"/>
              </w:rPr>
              <w:t>2</w:t>
            </w:r>
            <w:r>
              <w:rPr>
                <w:rFonts w:hint="eastAsia"/>
                <w:bCs/>
                <w:sz w:val="18"/>
                <w:szCs w:val="21"/>
              </w:rPr>
              <w:t>）面板平整；胶缝、装饰线条横平竖直；</w:t>
            </w:r>
          </w:p>
          <w:p w:rsidR="0074400C" w:rsidRDefault="0074400C" w:rsidP="00286939">
            <w:pPr>
              <w:snapToGrid w:val="0"/>
              <w:spacing w:line="288" w:lineRule="auto"/>
              <w:rPr>
                <w:sz w:val="18"/>
                <w:szCs w:val="21"/>
              </w:rPr>
            </w:pPr>
            <w:r>
              <w:rPr>
                <w:bCs/>
                <w:sz w:val="18"/>
                <w:szCs w:val="21"/>
              </w:rPr>
              <w:t>3</w:t>
            </w:r>
            <w:r>
              <w:rPr>
                <w:rFonts w:hint="eastAsia"/>
                <w:bCs/>
                <w:sz w:val="18"/>
                <w:szCs w:val="21"/>
              </w:rPr>
              <w:t>）面板无污染、破损；五金附件无锈蚀；</w:t>
            </w:r>
          </w:p>
          <w:p w:rsidR="0074400C" w:rsidRDefault="0074400C" w:rsidP="00286939">
            <w:pPr>
              <w:snapToGrid w:val="0"/>
              <w:spacing w:line="288" w:lineRule="auto"/>
              <w:rPr>
                <w:sz w:val="18"/>
                <w:szCs w:val="21"/>
              </w:rPr>
            </w:pPr>
            <w:r>
              <w:rPr>
                <w:sz w:val="18"/>
                <w:szCs w:val="21"/>
              </w:rPr>
              <w:t>4</w:t>
            </w:r>
            <w:r>
              <w:rPr>
                <w:rFonts w:hint="eastAsia"/>
                <w:sz w:val="18"/>
                <w:szCs w:val="21"/>
              </w:rPr>
              <w:t>）开启窗门密封性好、开启灵活等；</w:t>
            </w:r>
          </w:p>
          <w:p w:rsidR="0074400C" w:rsidRDefault="0074400C" w:rsidP="00286939">
            <w:pPr>
              <w:snapToGrid w:val="0"/>
              <w:spacing w:line="288" w:lineRule="auto"/>
              <w:rPr>
                <w:sz w:val="18"/>
                <w:szCs w:val="21"/>
              </w:rPr>
            </w:pPr>
            <w:r>
              <w:rPr>
                <w:sz w:val="18"/>
                <w:szCs w:val="21"/>
              </w:rPr>
              <w:t>5</w:t>
            </w:r>
            <w:r>
              <w:rPr>
                <w:rFonts w:hint="eastAsia"/>
                <w:sz w:val="18"/>
                <w:szCs w:val="21"/>
              </w:rPr>
              <w:t>）工程质量无安全隐患等。</w:t>
            </w:r>
          </w:p>
        </w:tc>
        <w:tc>
          <w:tcPr>
            <w:tcW w:w="468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sz w:val="18"/>
                <w:szCs w:val="21"/>
              </w:rPr>
              <w:t>1</w:t>
            </w:r>
            <w:r>
              <w:rPr>
                <w:rFonts w:hint="eastAsia"/>
                <w:sz w:val="18"/>
                <w:szCs w:val="21"/>
              </w:rPr>
              <w:t>．隐蔽工程记录不全或记录不真实等问题，每发现缺一项扣</w:t>
            </w:r>
            <w:r>
              <w:rPr>
                <w:sz w:val="18"/>
                <w:szCs w:val="21"/>
              </w:rPr>
              <w:t>3</w:t>
            </w:r>
            <w:r>
              <w:rPr>
                <w:rFonts w:hint="eastAsia"/>
                <w:sz w:val="18"/>
                <w:szCs w:val="21"/>
              </w:rPr>
              <w:t>～</w:t>
            </w:r>
            <w:r>
              <w:rPr>
                <w:sz w:val="18"/>
                <w:szCs w:val="21"/>
              </w:rPr>
              <w:t>8</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2</w:t>
            </w:r>
            <w:r>
              <w:rPr>
                <w:rFonts w:hint="eastAsia"/>
                <w:sz w:val="18"/>
                <w:szCs w:val="21"/>
              </w:rPr>
              <w:t>．安装质量检查记录不全或记录不真实等问题，发现一项每扣</w:t>
            </w:r>
            <w:r>
              <w:rPr>
                <w:sz w:val="18"/>
                <w:szCs w:val="21"/>
              </w:rPr>
              <w:t>3</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3</w:t>
            </w:r>
            <w:r>
              <w:rPr>
                <w:rFonts w:hint="eastAsia"/>
                <w:sz w:val="18"/>
                <w:szCs w:val="21"/>
              </w:rPr>
              <w:t>．幕墙周边土封口不严实，不平整，发现一项每扣</w:t>
            </w:r>
            <w:r>
              <w:rPr>
                <w:sz w:val="18"/>
                <w:szCs w:val="21"/>
              </w:rPr>
              <w:t>3</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4</w:t>
            </w:r>
            <w:r>
              <w:rPr>
                <w:rFonts w:hint="eastAsia"/>
                <w:sz w:val="18"/>
                <w:szCs w:val="21"/>
              </w:rPr>
              <w:t>．幕墙面板不平或破损；每发现一条（处）扣</w:t>
            </w:r>
            <w:r>
              <w:rPr>
                <w:sz w:val="18"/>
                <w:szCs w:val="21"/>
              </w:rPr>
              <w:t>1</w:t>
            </w:r>
            <w:r>
              <w:rPr>
                <w:rFonts w:hint="eastAsia"/>
                <w:sz w:val="18"/>
                <w:szCs w:val="21"/>
              </w:rPr>
              <w:t>～</w:t>
            </w:r>
            <w:r>
              <w:rPr>
                <w:sz w:val="18"/>
                <w:szCs w:val="21"/>
              </w:rPr>
              <w:t>3</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5</w:t>
            </w:r>
            <w:r>
              <w:rPr>
                <w:rFonts w:hint="eastAsia"/>
                <w:sz w:val="18"/>
                <w:szCs w:val="21"/>
              </w:rPr>
              <w:t>．采用挂钩式开启扇而未设有效限位装置，每发现一处扣</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6</w:t>
            </w:r>
            <w:r>
              <w:rPr>
                <w:rFonts w:hint="eastAsia"/>
                <w:sz w:val="18"/>
                <w:szCs w:val="21"/>
              </w:rPr>
              <w:t>．开启扇密封胶条存在间隙太大、密封胶条不交圈、胶缝老化、龟裂；每发现一条（处）扣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7</w:t>
            </w:r>
            <w:r>
              <w:rPr>
                <w:rFonts w:hint="eastAsia"/>
                <w:sz w:val="18"/>
                <w:szCs w:val="21"/>
              </w:rPr>
              <w:t>．密封胶缝存在横不平、竖不直，不平滑、密实，每发</w:t>
            </w:r>
          </w:p>
          <w:p w:rsidR="0074400C" w:rsidRDefault="0074400C" w:rsidP="00286939">
            <w:pPr>
              <w:snapToGrid w:val="0"/>
              <w:spacing w:line="288" w:lineRule="auto"/>
              <w:rPr>
                <w:sz w:val="18"/>
                <w:szCs w:val="21"/>
              </w:rPr>
            </w:pPr>
            <w:r>
              <w:rPr>
                <w:rFonts w:hint="eastAsia"/>
                <w:sz w:val="18"/>
                <w:szCs w:val="21"/>
              </w:rPr>
              <w:t>现一条（处）扣</w:t>
            </w:r>
            <w:r>
              <w:rPr>
                <w:sz w:val="18"/>
                <w:szCs w:val="21"/>
              </w:rPr>
              <w:t>3</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8</w:t>
            </w:r>
            <w:r>
              <w:rPr>
                <w:rFonts w:hint="eastAsia"/>
                <w:sz w:val="18"/>
                <w:szCs w:val="21"/>
              </w:rPr>
              <w:t>．开启窗下沉、铰链用铝抽芯铆钉连接、中空玻璃存在大小片现象、开启不灵活等故障，每发现一条（处）扣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9</w:t>
            </w:r>
            <w:r>
              <w:rPr>
                <w:rFonts w:hint="eastAsia"/>
                <w:sz w:val="18"/>
                <w:szCs w:val="21"/>
              </w:rPr>
              <w:t>．部分连接件、面板等松动或脱落等，每发现一条（处）扣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10</w:t>
            </w:r>
            <w:r>
              <w:rPr>
                <w:rFonts w:hint="eastAsia"/>
                <w:sz w:val="18"/>
                <w:szCs w:val="21"/>
              </w:rPr>
              <w:t>．连接件、驳接爪等钢件有较严重锈蚀每发现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11</w:t>
            </w:r>
            <w:r>
              <w:rPr>
                <w:rFonts w:hint="eastAsia"/>
                <w:sz w:val="18"/>
                <w:szCs w:val="21"/>
              </w:rPr>
              <w:t>．幕墙节能构造严重不符合要求或与热工计算书严重不一致每发现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12</w:t>
            </w:r>
            <w:r>
              <w:rPr>
                <w:rFonts w:hint="eastAsia"/>
                <w:sz w:val="18"/>
                <w:szCs w:val="21"/>
              </w:rPr>
              <w:t>．</w:t>
            </w:r>
            <w:r>
              <w:rPr>
                <w:rFonts w:hint="eastAsia"/>
                <w:bCs/>
                <w:sz w:val="18"/>
                <w:szCs w:val="21"/>
              </w:rPr>
              <w:t>点支承幕墙张拉杆索体系预拉力张拉记录；无记录扣</w:t>
            </w:r>
            <w:r>
              <w:rPr>
                <w:bCs/>
                <w:sz w:val="18"/>
                <w:szCs w:val="21"/>
              </w:rPr>
              <w:t>10</w:t>
            </w:r>
            <w:r>
              <w:rPr>
                <w:rFonts w:hint="eastAsia"/>
                <w:bCs/>
                <w:sz w:val="18"/>
                <w:szCs w:val="21"/>
              </w:rPr>
              <w:t>分</w:t>
            </w:r>
            <w:r>
              <w:rPr>
                <w:rFonts w:hint="eastAsia"/>
                <w:sz w:val="18"/>
                <w:szCs w:val="21"/>
              </w:rPr>
              <w:t>（</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13</w:t>
            </w:r>
            <w:r>
              <w:rPr>
                <w:rFonts w:hint="eastAsia"/>
                <w:sz w:val="18"/>
                <w:szCs w:val="21"/>
              </w:rPr>
              <w:t>．石材幕墙面板色差大、中空玻璃丁基胶流泻、石材幕墙胶缝污染严重。每发现一处扣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8" w:lineRule="auto"/>
              <w:rPr>
                <w:sz w:val="18"/>
                <w:szCs w:val="21"/>
              </w:rPr>
            </w:pPr>
            <w:r>
              <w:rPr>
                <w:sz w:val="18"/>
                <w:szCs w:val="21"/>
              </w:rPr>
              <w:t>14.</w:t>
            </w:r>
            <w:r>
              <w:rPr>
                <w:rFonts w:hint="eastAsia"/>
                <w:sz w:val="18"/>
                <w:szCs w:val="21"/>
              </w:rPr>
              <w:t>隐框半隐框玻璃幕墙板块底部未加玻璃托，每发现一处扣</w:t>
            </w:r>
            <w:r>
              <w:rPr>
                <w:sz w:val="18"/>
                <w:szCs w:val="21"/>
              </w:rPr>
              <w:t>5</w:t>
            </w:r>
            <w:r>
              <w:rPr>
                <w:rFonts w:hint="eastAsia"/>
                <w:sz w:val="18"/>
                <w:szCs w:val="21"/>
              </w:rPr>
              <w:t>分（</w:t>
            </w:r>
            <w:r>
              <w:rPr>
                <w:sz w:val="18"/>
                <w:szCs w:val="21"/>
              </w:rPr>
              <w:t xml:space="preserve">   </w:t>
            </w:r>
            <w:r>
              <w:rPr>
                <w:rFonts w:hint="eastAsia"/>
                <w:sz w:val="18"/>
                <w:szCs w:val="21"/>
              </w:rPr>
              <w:t>）</w:t>
            </w:r>
          </w:p>
        </w:tc>
        <w:tc>
          <w:tcPr>
            <w:tcW w:w="126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b/>
                <w:sz w:val="18"/>
                <w:szCs w:val="21"/>
              </w:rPr>
              <w:t>工程存在严重质量安全隐患</w:t>
            </w:r>
          </w:p>
        </w:tc>
        <w:tc>
          <w:tcPr>
            <w:tcW w:w="90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50</w:t>
            </w:r>
          </w:p>
        </w:tc>
        <w:tc>
          <w:tcPr>
            <w:tcW w:w="900" w:type="dxa"/>
            <w:tcBorders>
              <w:top w:val="single" w:sz="4" w:space="0" w:color="auto"/>
              <w:left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right w:val="single" w:sz="4" w:space="0" w:color="auto"/>
            </w:tcBorders>
            <w:vAlign w:val="center"/>
          </w:tcPr>
          <w:p w:rsidR="0074400C" w:rsidRDefault="0074400C" w:rsidP="00286939">
            <w:pPr>
              <w:snapToGrid w:val="0"/>
              <w:spacing w:line="288" w:lineRule="auto"/>
              <w:rPr>
                <w:sz w:val="18"/>
                <w:szCs w:val="21"/>
              </w:rPr>
            </w:pPr>
            <w:r>
              <w:rPr>
                <w:rFonts w:hint="eastAsia"/>
                <w:sz w:val="18"/>
                <w:szCs w:val="21"/>
              </w:rPr>
              <w:t>查：</w:t>
            </w:r>
          </w:p>
          <w:p w:rsidR="0074400C" w:rsidRDefault="0074400C" w:rsidP="00286939">
            <w:pPr>
              <w:snapToGrid w:val="0"/>
              <w:spacing w:line="288" w:lineRule="auto"/>
              <w:rPr>
                <w:sz w:val="18"/>
                <w:szCs w:val="21"/>
              </w:rPr>
            </w:pPr>
            <w:r>
              <w:rPr>
                <w:sz w:val="18"/>
                <w:szCs w:val="21"/>
              </w:rPr>
              <w:t>1</w:t>
            </w:r>
            <w:r>
              <w:rPr>
                <w:rFonts w:hint="eastAsia"/>
                <w:sz w:val="18"/>
                <w:szCs w:val="21"/>
              </w:rPr>
              <w:t>．竣工图纸；</w:t>
            </w:r>
          </w:p>
          <w:p w:rsidR="0074400C" w:rsidRDefault="0074400C" w:rsidP="00286939">
            <w:pPr>
              <w:snapToGrid w:val="0"/>
              <w:spacing w:line="288" w:lineRule="auto"/>
              <w:rPr>
                <w:sz w:val="18"/>
                <w:szCs w:val="21"/>
              </w:rPr>
            </w:pPr>
            <w:r>
              <w:rPr>
                <w:sz w:val="18"/>
                <w:szCs w:val="21"/>
              </w:rPr>
              <w:t>2.</w:t>
            </w:r>
            <w:r>
              <w:rPr>
                <w:rFonts w:hint="eastAsia"/>
                <w:sz w:val="18"/>
                <w:szCs w:val="21"/>
              </w:rPr>
              <w:t>热工计算报告；</w:t>
            </w:r>
          </w:p>
          <w:p w:rsidR="0074400C" w:rsidRDefault="0074400C" w:rsidP="00286939">
            <w:pPr>
              <w:snapToGrid w:val="0"/>
              <w:spacing w:line="288" w:lineRule="auto"/>
              <w:rPr>
                <w:sz w:val="18"/>
                <w:szCs w:val="21"/>
              </w:rPr>
            </w:pPr>
            <w:r>
              <w:rPr>
                <w:sz w:val="18"/>
                <w:szCs w:val="21"/>
              </w:rPr>
              <w:t>2</w:t>
            </w:r>
            <w:r>
              <w:rPr>
                <w:rFonts w:hint="eastAsia"/>
                <w:sz w:val="18"/>
                <w:szCs w:val="21"/>
              </w:rPr>
              <w:t>．隐蔽工程记录；</w:t>
            </w:r>
          </w:p>
          <w:p w:rsidR="0074400C" w:rsidRDefault="0074400C" w:rsidP="00286939">
            <w:pPr>
              <w:snapToGrid w:val="0"/>
              <w:spacing w:line="288" w:lineRule="auto"/>
              <w:rPr>
                <w:sz w:val="18"/>
                <w:szCs w:val="21"/>
              </w:rPr>
            </w:pPr>
            <w:r>
              <w:rPr>
                <w:sz w:val="18"/>
                <w:szCs w:val="21"/>
              </w:rPr>
              <w:t>3</w:t>
            </w:r>
            <w:r>
              <w:rPr>
                <w:rFonts w:hint="eastAsia"/>
                <w:sz w:val="18"/>
                <w:szCs w:val="21"/>
              </w:rPr>
              <w:t>．现场实物质量。</w:t>
            </w:r>
          </w:p>
        </w:tc>
      </w:tr>
      <w:tr w:rsidR="0074400C" w:rsidTr="00286939">
        <w:trPr>
          <w:trHeight w:val="70"/>
        </w:trPr>
        <w:tc>
          <w:tcPr>
            <w:tcW w:w="72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lastRenderedPageBreak/>
              <w:t>9</w:t>
            </w:r>
          </w:p>
        </w:tc>
        <w:tc>
          <w:tcPr>
            <w:tcW w:w="378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pStyle w:val="a3"/>
              <w:pBdr>
                <w:bottom w:val="none" w:sz="0" w:space="0" w:color="auto"/>
              </w:pBdr>
              <w:tabs>
                <w:tab w:val="clear" w:pos="4153"/>
                <w:tab w:val="clear" w:pos="8306"/>
              </w:tabs>
              <w:spacing w:line="288" w:lineRule="auto"/>
              <w:jc w:val="both"/>
              <w:rPr>
                <w:szCs w:val="21"/>
              </w:rPr>
            </w:pPr>
            <w:r>
              <w:rPr>
                <w:rFonts w:hint="eastAsia"/>
                <w:szCs w:val="21"/>
              </w:rPr>
              <w:t>工程采取新材料、新工艺、获得专利等</w:t>
            </w:r>
          </w:p>
        </w:tc>
        <w:tc>
          <w:tcPr>
            <w:tcW w:w="468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r>
              <w:rPr>
                <w:rFonts w:hint="eastAsia"/>
                <w:sz w:val="18"/>
                <w:szCs w:val="21"/>
              </w:rPr>
              <w:t>附加分：</w:t>
            </w:r>
          </w:p>
          <w:p w:rsidR="0074400C" w:rsidRDefault="0074400C" w:rsidP="00286939">
            <w:pPr>
              <w:snapToGrid w:val="0"/>
              <w:spacing w:line="288" w:lineRule="auto"/>
              <w:rPr>
                <w:sz w:val="18"/>
                <w:szCs w:val="21"/>
              </w:rPr>
            </w:pPr>
            <w:r>
              <w:rPr>
                <w:sz w:val="18"/>
                <w:szCs w:val="21"/>
              </w:rPr>
              <w:t>1</w:t>
            </w:r>
            <w:r>
              <w:rPr>
                <w:rFonts w:hint="eastAsia"/>
                <w:sz w:val="18"/>
                <w:szCs w:val="21"/>
              </w:rPr>
              <w:t>．采取新材料</w:t>
            </w:r>
            <w:r>
              <w:rPr>
                <w:sz w:val="18"/>
                <w:szCs w:val="21"/>
              </w:rPr>
              <w:t>(     )</w:t>
            </w:r>
            <w:r>
              <w:rPr>
                <w:rFonts w:hint="eastAsia"/>
                <w:sz w:val="18"/>
                <w:szCs w:val="21"/>
              </w:rPr>
              <w:t>、新工艺</w:t>
            </w:r>
            <w:r>
              <w:rPr>
                <w:sz w:val="18"/>
                <w:szCs w:val="21"/>
              </w:rPr>
              <w:t>(    )</w:t>
            </w:r>
            <w:r>
              <w:rPr>
                <w:rFonts w:hint="eastAsia"/>
                <w:sz w:val="18"/>
                <w:szCs w:val="21"/>
              </w:rPr>
              <w:t>、获得专利</w:t>
            </w:r>
            <w:r>
              <w:rPr>
                <w:sz w:val="18"/>
                <w:szCs w:val="21"/>
              </w:rPr>
              <w:t>(     )</w:t>
            </w:r>
            <w:r>
              <w:rPr>
                <w:rFonts w:hint="eastAsia"/>
                <w:sz w:val="18"/>
                <w:szCs w:val="21"/>
              </w:rPr>
              <w:t>，并提供证据最多增加</w:t>
            </w:r>
            <w:r>
              <w:rPr>
                <w:sz w:val="18"/>
                <w:szCs w:val="21"/>
              </w:rPr>
              <w:t>10</w:t>
            </w:r>
            <w:r>
              <w:rPr>
                <w:rFonts w:hint="eastAsia"/>
                <w:sz w:val="18"/>
                <w:szCs w:val="21"/>
              </w:rPr>
              <w:t>分。</w:t>
            </w:r>
          </w:p>
          <w:p w:rsidR="0074400C" w:rsidRDefault="0074400C" w:rsidP="00286939">
            <w:pPr>
              <w:snapToGrid w:val="0"/>
              <w:spacing w:line="360" w:lineRule="auto"/>
              <w:rPr>
                <w:rFonts w:hint="eastAsia"/>
                <w:sz w:val="18"/>
                <w:szCs w:val="21"/>
              </w:rPr>
            </w:pPr>
            <w:r>
              <w:rPr>
                <w:sz w:val="18"/>
                <w:szCs w:val="21"/>
              </w:rPr>
              <w:t>2</w:t>
            </w:r>
            <w:r>
              <w:rPr>
                <w:rFonts w:hint="eastAsia"/>
                <w:sz w:val="18"/>
                <w:szCs w:val="21"/>
              </w:rPr>
              <w:t>．竣工图是由持有建筑装饰协会颁发建筑幕墙专业设计师证的人员设计并签字的工程增加</w:t>
            </w:r>
            <w:r>
              <w:rPr>
                <w:sz w:val="18"/>
                <w:szCs w:val="21"/>
              </w:rPr>
              <w:t>10</w:t>
            </w:r>
            <w:r>
              <w:rPr>
                <w:rFonts w:hint="eastAsia"/>
                <w:sz w:val="18"/>
                <w:szCs w:val="21"/>
              </w:rPr>
              <w:t>分。</w:t>
            </w:r>
          </w:p>
          <w:p w:rsidR="0074400C" w:rsidRDefault="0074400C" w:rsidP="00286939">
            <w:pPr>
              <w:snapToGrid w:val="0"/>
              <w:spacing w:line="360" w:lineRule="auto"/>
              <w:rPr>
                <w:sz w:val="18"/>
                <w:szCs w:val="21"/>
              </w:rPr>
            </w:pPr>
            <w:r>
              <w:rPr>
                <w:rFonts w:hint="eastAsia"/>
                <w:sz w:val="18"/>
                <w:szCs w:val="18"/>
              </w:rPr>
              <w:t>3</w:t>
            </w:r>
            <w:r>
              <w:rPr>
                <w:rFonts w:ascii="宋体" w:hAnsi="宋体" w:hint="eastAsia"/>
                <w:sz w:val="18"/>
                <w:szCs w:val="18"/>
              </w:rPr>
              <w:t>．申报项目拥有省级以上工法及发表专业技术论文增加</w:t>
            </w:r>
            <w:r>
              <w:rPr>
                <w:sz w:val="18"/>
                <w:szCs w:val="18"/>
              </w:rPr>
              <w:t>10</w:t>
            </w:r>
            <w:r>
              <w:rPr>
                <w:rFonts w:ascii="宋体" w:hAnsi="宋体" w:hint="eastAsia"/>
                <w:sz w:val="18"/>
                <w:szCs w:val="18"/>
              </w:rPr>
              <w:t>分。</w:t>
            </w:r>
          </w:p>
        </w:tc>
        <w:tc>
          <w:tcPr>
            <w:tcW w:w="126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t>20</w:t>
            </w: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r>
              <w:rPr>
                <w:rFonts w:hint="eastAsia"/>
                <w:sz w:val="18"/>
                <w:szCs w:val="21"/>
              </w:rPr>
              <w:t>查：</w:t>
            </w:r>
            <w:r>
              <w:rPr>
                <w:sz w:val="18"/>
                <w:szCs w:val="21"/>
              </w:rPr>
              <w:t xml:space="preserve"> </w:t>
            </w:r>
          </w:p>
          <w:p w:rsidR="0074400C" w:rsidRDefault="0074400C" w:rsidP="00286939">
            <w:pPr>
              <w:snapToGrid w:val="0"/>
              <w:spacing w:line="288" w:lineRule="auto"/>
              <w:rPr>
                <w:sz w:val="18"/>
                <w:szCs w:val="21"/>
              </w:rPr>
            </w:pPr>
            <w:r>
              <w:rPr>
                <w:sz w:val="18"/>
                <w:szCs w:val="21"/>
              </w:rPr>
              <w:t>1</w:t>
            </w:r>
            <w:r>
              <w:rPr>
                <w:rFonts w:hint="eastAsia"/>
                <w:sz w:val="18"/>
                <w:szCs w:val="21"/>
              </w:rPr>
              <w:t>．竣工图纸；</w:t>
            </w:r>
          </w:p>
          <w:p w:rsidR="0074400C" w:rsidRDefault="0074400C" w:rsidP="00286939">
            <w:pPr>
              <w:snapToGrid w:val="0"/>
              <w:spacing w:line="288" w:lineRule="auto"/>
              <w:rPr>
                <w:rFonts w:hint="eastAsia"/>
                <w:sz w:val="18"/>
                <w:szCs w:val="21"/>
              </w:rPr>
            </w:pPr>
            <w:r>
              <w:rPr>
                <w:sz w:val="18"/>
                <w:szCs w:val="21"/>
              </w:rPr>
              <w:t>2</w:t>
            </w:r>
            <w:r>
              <w:rPr>
                <w:rFonts w:hint="eastAsia"/>
                <w:sz w:val="18"/>
                <w:szCs w:val="21"/>
              </w:rPr>
              <w:t>．论证资料；</w:t>
            </w:r>
          </w:p>
          <w:p w:rsidR="0074400C" w:rsidRDefault="0074400C" w:rsidP="00286939">
            <w:pPr>
              <w:snapToGrid w:val="0"/>
              <w:spacing w:line="288" w:lineRule="auto"/>
              <w:rPr>
                <w:rFonts w:hint="eastAsia"/>
                <w:sz w:val="18"/>
                <w:szCs w:val="21"/>
              </w:rPr>
            </w:pPr>
            <w:r>
              <w:rPr>
                <w:sz w:val="18"/>
                <w:szCs w:val="21"/>
              </w:rPr>
              <w:t>3</w:t>
            </w:r>
            <w:r>
              <w:rPr>
                <w:rFonts w:hint="eastAsia"/>
                <w:sz w:val="18"/>
                <w:szCs w:val="21"/>
              </w:rPr>
              <w:t>．工程现场；</w:t>
            </w:r>
          </w:p>
          <w:p w:rsidR="0074400C" w:rsidRDefault="0074400C" w:rsidP="00286939">
            <w:pPr>
              <w:snapToGrid w:val="0"/>
              <w:spacing w:line="288" w:lineRule="auto"/>
              <w:rPr>
                <w:sz w:val="18"/>
                <w:szCs w:val="21"/>
              </w:rPr>
            </w:pPr>
            <w:r>
              <w:rPr>
                <w:rFonts w:hint="eastAsia"/>
                <w:sz w:val="18"/>
                <w:szCs w:val="21"/>
              </w:rPr>
              <w:t>4.</w:t>
            </w:r>
            <w:r>
              <w:rPr>
                <w:rFonts w:hint="eastAsia"/>
                <w:sz w:val="18"/>
                <w:szCs w:val="21"/>
              </w:rPr>
              <w:t>专利证书或工法；</w:t>
            </w:r>
          </w:p>
          <w:p w:rsidR="0074400C" w:rsidRDefault="0074400C" w:rsidP="00286939">
            <w:pPr>
              <w:snapToGrid w:val="0"/>
              <w:spacing w:line="288" w:lineRule="auto"/>
              <w:rPr>
                <w:sz w:val="18"/>
                <w:szCs w:val="21"/>
              </w:rPr>
            </w:pPr>
            <w:r>
              <w:rPr>
                <w:rFonts w:hint="eastAsia"/>
                <w:sz w:val="18"/>
                <w:szCs w:val="21"/>
              </w:rPr>
              <w:t>5.</w:t>
            </w:r>
            <w:r>
              <w:rPr>
                <w:rFonts w:hint="eastAsia"/>
                <w:sz w:val="18"/>
                <w:szCs w:val="21"/>
              </w:rPr>
              <w:t>幕墙设计师证书。</w:t>
            </w:r>
          </w:p>
        </w:tc>
      </w:tr>
      <w:tr w:rsidR="0074400C" w:rsidTr="00286939">
        <w:trPr>
          <w:trHeight w:val="476"/>
        </w:trPr>
        <w:tc>
          <w:tcPr>
            <w:tcW w:w="72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t>10</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rPr>
                <w:rFonts w:hint="eastAsia"/>
                <w:sz w:val="18"/>
                <w:szCs w:val="21"/>
              </w:rPr>
            </w:pPr>
          </w:p>
          <w:p w:rsidR="0074400C" w:rsidRDefault="0074400C" w:rsidP="00286939">
            <w:pPr>
              <w:snapToGrid w:val="0"/>
              <w:spacing w:line="288" w:lineRule="auto"/>
              <w:rPr>
                <w:rFonts w:hint="eastAsia"/>
                <w:sz w:val="18"/>
                <w:szCs w:val="21"/>
              </w:rPr>
            </w:pPr>
            <w:r>
              <w:rPr>
                <w:rFonts w:hint="eastAsia"/>
                <w:sz w:val="18"/>
                <w:szCs w:val="21"/>
              </w:rPr>
              <w:t>总分合计</w:t>
            </w:r>
          </w:p>
          <w:p w:rsidR="0074400C" w:rsidRDefault="0074400C" w:rsidP="00286939">
            <w:pPr>
              <w:snapToGrid w:val="0"/>
              <w:spacing w:line="288" w:lineRule="auto"/>
              <w:rPr>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sz w:val="18"/>
                <w:szCs w:val="21"/>
              </w:rPr>
              <w:t>350+</w:t>
            </w:r>
            <w:r>
              <w:rPr>
                <w:rFonts w:hint="eastAsia"/>
                <w:sz w:val="18"/>
                <w:szCs w:val="21"/>
              </w:rPr>
              <w:t>20</w:t>
            </w:r>
          </w:p>
        </w:tc>
        <w:tc>
          <w:tcPr>
            <w:tcW w:w="9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c>
          <w:tcPr>
            <w:tcW w:w="1800" w:type="dxa"/>
            <w:tcBorders>
              <w:top w:val="single" w:sz="4" w:space="0" w:color="auto"/>
              <w:left w:val="single" w:sz="4" w:space="0" w:color="auto"/>
              <w:bottom w:val="single" w:sz="4" w:space="0" w:color="auto"/>
              <w:right w:val="single" w:sz="4" w:space="0" w:color="auto"/>
            </w:tcBorders>
          </w:tcPr>
          <w:p w:rsidR="0074400C" w:rsidRDefault="0074400C" w:rsidP="00286939">
            <w:pPr>
              <w:snapToGrid w:val="0"/>
              <w:spacing w:line="288" w:lineRule="auto"/>
              <w:rPr>
                <w:sz w:val="18"/>
                <w:szCs w:val="21"/>
              </w:rPr>
            </w:pPr>
          </w:p>
        </w:tc>
      </w:tr>
      <w:tr w:rsidR="0074400C" w:rsidTr="00286939">
        <w:tc>
          <w:tcPr>
            <w:tcW w:w="72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8" w:lineRule="auto"/>
              <w:jc w:val="center"/>
              <w:rPr>
                <w:sz w:val="18"/>
                <w:szCs w:val="21"/>
              </w:rPr>
            </w:pPr>
            <w:r>
              <w:rPr>
                <w:rFonts w:hint="eastAsia"/>
                <w:sz w:val="18"/>
                <w:szCs w:val="21"/>
              </w:rPr>
              <w:t>11</w:t>
            </w:r>
          </w:p>
        </w:tc>
        <w:tc>
          <w:tcPr>
            <w:tcW w:w="13320" w:type="dxa"/>
            <w:gridSpan w:val="6"/>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sz w:val="18"/>
                <w:szCs w:val="21"/>
              </w:rPr>
            </w:pPr>
            <w:r>
              <w:rPr>
                <w:rFonts w:hint="eastAsia"/>
                <w:sz w:val="18"/>
                <w:szCs w:val="21"/>
              </w:rPr>
              <w:t>复查组检查综述：</w:t>
            </w:r>
          </w:p>
          <w:p w:rsidR="0074400C" w:rsidRDefault="0074400C" w:rsidP="00286939">
            <w:pPr>
              <w:ind w:firstLineChars="200" w:firstLine="360"/>
              <w:rPr>
                <w:sz w:val="18"/>
                <w:szCs w:val="21"/>
              </w:rPr>
            </w:pPr>
            <w:r>
              <w:rPr>
                <w:rFonts w:hint="eastAsia"/>
                <w:sz w:val="18"/>
                <w:szCs w:val="21"/>
              </w:rPr>
              <w:t>1</w:t>
            </w:r>
            <w:r>
              <w:rPr>
                <w:rFonts w:hint="eastAsia"/>
                <w:sz w:val="18"/>
                <w:szCs w:val="21"/>
              </w:rPr>
              <w:t>．本工程复查实得分为：（</w:t>
            </w:r>
            <w:r>
              <w:rPr>
                <w:rFonts w:hint="eastAsia"/>
                <w:sz w:val="18"/>
                <w:szCs w:val="21"/>
              </w:rPr>
              <w:t xml:space="preserve">     </w:t>
            </w:r>
            <w:r>
              <w:rPr>
                <w:rFonts w:hint="eastAsia"/>
                <w:sz w:val="18"/>
                <w:szCs w:val="21"/>
              </w:rPr>
              <w:t>）分；</w:t>
            </w:r>
          </w:p>
          <w:p w:rsidR="0074400C" w:rsidRDefault="0074400C" w:rsidP="00286939">
            <w:pPr>
              <w:ind w:firstLineChars="200" w:firstLine="360"/>
              <w:rPr>
                <w:sz w:val="18"/>
                <w:szCs w:val="21"/>
              </w:rPr>
            </w:pPr>
            <w:r>
              <w:rPr>
                <w:rFonts w:hint="eastAsia"/>
                <w:sz w:val="18"/>
                <w:szCs w:val="21"/>
              </w:rPr>
              <w:t>2</w:t>
            </w:r>
            <w:r>
              <w:rPr>
                <w:rFonts w:hint="eastAsia"/>
                <w:sz w:val="18"/>
                <w:szCs w:val="21"/>
              </w:rPr>
              <w:t>．工程有无存在否决项：（有</w:t>
            </w:r>
            <w:r>
              <w:rPr>
                <w:rFonts w:hint="eastAsia"/>
                <w:sz w:val="18"/>
                <w:szCs w:val="21"/>
              </w:rPr>
              <w:t xml:space="preserve"> </w:t>
            </w:r>
            <w:r>
              <w:rPr>
                <w:rFonts w:hint="eastAsia"/>
                <w:sz w:val="18"/>
                <w:szCs w:val="21"/>
              </w:rPr>
              <w:t>或</w:t>
            </w:r>
            <w:r>
              <w:rPr>
                <w:rFonts w:hint="eastAsia"/>
                <w:sz w:val="18"/>
                <w:szCs w:val="21"/>
              </w:rPr>
              <w:t xml:space="preserve"> </w:t>
            </w:r>
            <w:r>
              <w:rPr>
                <w:rFonts w:hint="eastAsia"/>
                <w:sz w:val="18"/>
                <w:szCs w:val="21"/>
              </w:rPr>
              <w:t>无），若存在否决项时，否决项是。</w:t>
            </w:r>
          </w:p>
          <w:p w:rsidR="0074400C" w:rsidRDefault="0074400C" w:rsidP="00286939">
            <w:pPr>
              <w:snapToGrid w:val="0"/>
              <w:spacing w:line="288" w:lineRule="auto"/>
              <w:rPr>
                <w:sz w:val="18"/>
                <w:szCs w:val="21"/>
              </w:rPr>
            </w:pPr>
          </w:p>
        </w:tc>
      </w:tr>
    </w:tbl>
    <w:p w:rsidR="0074400C" w:rsidRDefault="0074400C" w:rsidP="0074400C">
      <w:pPr>
        <w:ind w:firstLineChars="250" w:firstLine="525"/>
        <w:rPr>
          <w:rFonts w:hint="eastAsia"/>
          <w:szCs w:val="21"/>
        </w:rPr>
      </w:pPr>
    </w:p>
    <w:p w:rsidR="0074400C" w:rsidRDefault="0074400C" w:rsidP="0074400C">
      <w:pPr>
        <w:ind w:firstLineChars="250" w:firstLine="525"/>
        <w:rPr>
          <w:szCs w:val="21"/>
        </w:rPr>
      </w:pPr>
      <w:r>
        <w:rPr>
          <w:rFonts w:hint="eastAsia"/>
          <w:szCs w:val="21"/>
        </w:rPr>
        <w:t>注：（</w:t>
      </w:r>
      <w:r>
        <w:rPr>
          <w:szCs w:val="21"/>
        </w:rPr>
        <w:t>1</w:t>
      </w:r>
      <w:r>
        <w:rPr>
          <w:rFonts w:hint="eastAsia"/>
          <w:szCs w:val="21"/>
        </w:rPr>
        <w:t>）表内所列项目应根据</w:t>
      </w:r>
      <w:r>
        <w:rPr>
          <w:szCs w:val="21"/>
        </w:rPr>
        <w:t>GB/T 21086</w:t>
      </w:r>
      <w:r>
        <w:rPr>
          <w:rFonts w:hint="eastAsia"/>
          <w:szCs w:val="21"/>
        </w:rPr>
        <w:t>、</w:t>
      </w:r>
      <w:r>
        <w:rPr>
          <w:szCs w:val="21"/>
        </w:rPr>
        <w:t>JGJ102</w:t>
      </w:r>
      <w:r>
        <w:rPr>
          <w:rFonts w:hint="eastAsia"/>
          <w:szCs w:val="21"/>
        </w:rPr>
        <w:t>、</w:t>
      </w:r>
      <w:r>
        <w:rPr>
          <w:szCs w:val="21"/>
        </w:rPr>
        <w:t>JGJ133</w:t>
      </w:r>
      <w:r>
        <w:rPr>
          <w:rFonts w:hint="eastAsia"/>
          <w:szCs w:val="21"/>
        </w:rPr>
        <w:t>、</w:t>
      </w:r>
      <w:r>
        <w:rPr>
          <w:szCs w:val="21"/>
        </w:rPr>
        <w:t>JGJ113</w:t>
      </w:r>
      <w:r>
        <w:rPr>
          <w:rFonts w:hint="eastAsia"/>
          <w:szCs w:val="21"/>
        </w:rPr>
        <w:t>、</w:t>
      </w:r>
      <w:r>
        <w:rPr>
          <w:szCs w:val="21"/>
        </w:rPr>
        <w:t>JG139</w:t>
      </w:r>
      <w:r>
        <w:rPr>
          <w:rFonts w:hint="eastAsia"/>
          <w:szCs w:val="21"/>
        </w:rPr>
        <w:t>、</w:t>
      </w:r>
      <w:r>
        <w:rPr>
          <w:szCs w:val="21"/>
        </w:rPr>
        <w:t>JG138</w:t>
      </w:r>
      <w:r>
        <w:rPr>
          <w:rFonts w:hint="eastAsia"/>
          <w:szCs w:val="21"/>
        </w:rPr>
        <w:t>、</w:t>
      </w:r>
      <w:r>
        <w:rPr>
          <w:szCs w:val="21"/>
        </w:rPr>
        <w:t>JGJ/T 151</w:t>
      </w:r>
      <w:r>
        <w:rPr>
          <w:rFonts w:hint="eastAsia"/>
          <w:szCs w:val="21"/>
        </w:rPr>
        <w:t>、</w:t>
      </w:r>
      <w:r>
        <w:rPr>
          <w:szCs w:val="21"/>
        </w:rPr>
        <w:t>GB50210</w:t>
      </w:r>
      <w:r>
        <w:rPr>
          <w:rFonts w:hint="eastAsia"/>
          <w:szCs w:val="21"/>
        </w:rPr>
        <w:t>、</w:t>
      </w:r>
      <w:r>
        <w:rPr>
          <w:szCs w:val="21"/>
        </w:rPr>
        <w:t>GB50045</w:t>
      </w:r>
      <w:r>
        <w:rPr>
          <w:rFonts w:hint="eastAsia"/>
          <w:szCs w:val="21"/>
        </w:rPr>
        <w:t>、</w:t>
      </w:r>
      <w:r>
        <w:rPr>
          <w:szCs w:val="21"/>
        </w:rPr>
        <w:t>GB50009</w:t>
      </w:r>
      <w:r>
        <w:rPr>
          <w:rFonts w:hint="eastAsia"/>
          <w:szCs w:val="21"/>
        </w:rPr>
        <w:t>、</w:t>
      </w:r>
      <w:r>
        <w:rPr>
          <w:szCs w:val="21"/>
        </w:rPr>
        <w:t>GB50411</w:t>
      </w:r>
      <w:r>
        <w:rPr>
          <w:rFonts w:hint="eastAsia"/>
          <w:szCs w:val="21"/>
        </w:rPr>
        <w:t>等相关条款查验；</w:t>
      </w:r>
    </w:p>
    <w:p w:rsidR="0074400C" w:rsidRDefault="0074400C" w:rsidP="0074400C">
      <w:pPr>
        <w:ind w:firstLineChars="400" w:firstLine="840"/>
        <w:rPr>
          <w:szCs w:val="21"/>
        </w:rPr>
      </w:pPr>
      <w:r>
        <w:rPr>
          <w:rFonts w:hint="eastAsia"/>
          <w:szCs w:val="21"/>
        </w:rPr>
        <w:t>（</w:t>
      </w:r>
      <w:r>
        <w:rPr>
          <w:szCs w:val="21"/>
        </w:rPr>
        <w:t>2</w:t>
      </w:r>
      <w:r>
        <w:rPr>
          <w:rFonts w:hint="eastAsia"/>
          <w:szCs w:val="21"/>
        </w:rPr>
        <w:t>）此表不得涂改，涂改无效；</w:t>
      </w:r>
    </w:p>
    <w:p w:rsidR="0074400C" w:rsidRDefault="0074400C" w:rsidP="0074400C">
      <w:pPr>
        <w:ind w:firstLineChars="400" w:firstLine="840"/>
        <w:rPr>
          <w:szCs w:val="21"/>
        </w:rPr>
      </w:pPr>
      <w:r>
        <w:rPr>
          <w:rFonts w:hint="eastAsia"/>
          <w:szCs w:val="21"/>
        </w:rPr>
        <w:t>（</w:t>
      </w:r>
      <w:r>
        <w:rPr>
          <w:szCs w:val="21"/>
        </w:rPr>
        <w:t>3</w:t>
      </w:r>
      <w:r>
        <w:rPr>
          <w:rFonts w:hint="eastAsia"/>
          <w:szCs w:val="21"/>
        </w:rPr>
        <w:t>）每项扣分达到本项标准分为止；</w:t>
      </w:r>
    </w:p>
    <w:p w:rsidR="0074400C" w:rsidRDefault="0074400C" w:rsidP="0074400C">
      <w:pPr>
        <w:tabs>
          <w:tab w:val="left" w:pos="5595"/>
        </w:tabs>
        <w:ind w:firstLineChars="400" w:firstLine="840"/>
        <w:rPr>
          <w:szCs w:val="21"/>
        </w:rPr>
      </w:pPr>
      <w:r>
        <w:rPr>
          <w:rFonts w:hint="eastAsia"/>
          <w:szCs w:val="21"/>
        </w:rPr>
        <w:t>（</w:t>
      </w:r>
      <w:r>
        <w:rPr>
          <w:szCs w:val="21"/>
        </w:rPr>
        <w:t>4</w:t>
      </w:r>
      <w:r>
        <w:rPr>
          <w:rFonts w:hint="eastAsia"/>
          <w:szCs w:val="21"/>
        </w:rPr>
        <w:t>）检查标识：</w:t>
      </w:r>
      <w:r>
        <w:rPr>
          <w:szCs w:val="21"/>
        </w:rPr>
        <w:tab/>
      </w:r>
    </w:p>
    <w:p w:rsidR="0074400C" w:rsidRDefault="0074400C" w:rsidP="0074400C">
      <w:pPr>
        <w:ind w:firstLineChars="650" w:firstLine="1365"/>
        <w:rPr>
          <w:szCs w:val="21"/>
        </w:rPr>
      </w:pPr>
      <w:r>
        <w:rPr>
          <w:szCs w:val="21"/>
        </w:rPr>
        <w:t>a</w:t>
      </w:r>
      <w:r>
        <w:rPr>
          <w:rFonts w:hint="eastAsia"/>
          <w:szCs w:val="21"/>
        </w:rPr>
        <w:t>．每项扣分项目后面有一括弧（</w:t>
      </w:r>
      <w:r>
        <w:rPr>
          <w:szCs w:val="21"/>
        </w:rPr>
        <w:t xml:space="preserve">  </w:t>
      </w:r>
      <w:r>
        <w:rPr>
          <w:rFonts w:hint="eastAsia"/>
          <w:szCs w:val="21"/>
        </w:rPr>
        <w:t>）标记，复查时若未发现问题时打（</w:t>
      </w:r>
      <w:r>
        <w:rPr>
          <w:szCs w:val="21"/>
        </w:rPr>
        <w:t xml:space="preserve"> </w:t>
      </w:r>
      <w:r>
        <w:rPr>
          <w:rFonts w:hint="eastAsia"/>
          <w:szCs w:val="21"/>
        </w:rPr>
        <w:t>∨</w:t>
      </w:r>
      <w:r>
        <w:rPr>
          <w:szCs w:val="21"/>
        </w:rPr>
        <w:t xml:space="preserve"> </w:t>
      </w:r>
      <w:r>
        <w:rPr>
          <w:rFonts w:hint="eastAsia"/>
          <w:szCs w:val="21"/>
        </w:rPr>
        <w:t>），</w:t>
      </w:r>
    </w:p>
    <w:p w:rsidR="0074400C" w:rsidRDefault="0074400C" w:rsidP="0074400C">
      <w:pPr>
        <w:ind w:firstLineChars="800" w:firstLine="1680"/>
        <w:rPr>
          <w:szCs w:val="21"/>
        </w:rPr>
      </w:pPr>
      <w:r>
        <w:rPr>
          <w:rFonts w:hint="eastAsia"/>
          <w:szCs w:val="21"/>
        </w:rPr>
        <w:t>发现严重问题打（</w:t>
      </w:r>
      <w:r>
        <w:rPr>
          <w:szCs w:val="21"/>
        </w:rPr>
        <w:t xml:space="preserve"> </w:t>
      </w:r>
      <w:r>
        <w:rPr>
          <w:rFonts w:hint="eastAsia"/>
          <w:szCs w:val="21"/>
        </w:rPr>
        <w:t>×</w:t>
      </w:r>
      <w:r>
        <w:rPr>
          <w:szCs w:val="21"/>
        </w:rPr>
        <w:t xml:space="preserve"> </w:t>
      </w:r>
      <w:r>
        <w:rPr>
          <w:rFonts w:hint="eastAsia"/>
          <w:szCs w:val="21"/>
        </w:rPr>
        <w:t>），存在部分存在问题打（∨</w:t>
      </w:r>
      <w:r>
        <w:rPr>
          <w:szCs w:val="21"/>
        </w:rPr>
        <w:t xml:space="preserve"> </w:t>
      </w:r>
      <w:r>
        <w:rPr>
          <w:rFonts w:hint="eastAsia"/>
          <w:szCs w:val="21"/>
        </w:rPr>
        <w:t>×</w:t>
      </w:r>
      <w:r>
        <w:rPr>
          <w:szCs w:val="21"/>
        </w:rPr>
        <w:t xml:space="preserve"> </w:t>
      </w:r>
      <w:r>
        <w:rPr>
          <w:rFonts w:hint="eastAsia"/>
          <w:szCs w:val="21"/>
        </w:rPr>
        <w:t>），本工程无此项目打基础（</w:t>
      </w:r>
      <w:r>
        <w:rPr>
          <w:rFonts w:ascii="宋体" w:hAnsi="宋体"/>
          <w:szCs w:val="21"/>
        </w:rPr>
        <w:t xml:space="preserve"> </w:t>
      </w:r>
      <w:r>
        <w:rPr>
          <w:rFonts w:ascii="宋体" w:hAnsi="宋体" w:hint="eastAsia"/>
          <w:szCs w:val="21"/>
        </w:rPr>
        <w:t>○</w:t>
      </w:r>
      <w:r>
        <w:rPr>
          <w:szCs w:val="21"/>
        </w:rPr>
        <w:t xml:space="preserve"> </w:t>
      </w:r>
      <w:r>
        <w:rPr>
          <w:rFonts w:hint="eastAsia"/>
          <w:szCs w:val="21"/>
        </w:rPr>
        <w:t>）；</w:t>
      </w:r>
    </w:p>
    <w:p w:rsidR="0074400C" w:rsidRDefault="0074400C" w:rsidP="0074400C">
      <w:pPr>
        <w:ind w:firstLineChars="600" w:firstLine="1260"/>
        <w:rPr>
          <w:szCs w:val="21"/>
        </w:rPr>
      </w:pPr>
      <w:r>
        <w:rPr>
          <w:szCs w:val="21"/>
        </w:rPr>
        <w:t xml:space="preserve"> b</w:t>
      </w:r>
      <w:r>
        <w:rPr>
          <w:rFonts w:hint="eastAsia"/>
          <w:szCs w:val="21"/>
        </w:rPr>
        <w:t>．在附加分条件栏中项目，若本工程有此项目打（</w:t>
      </w:r>
      <w:r>
        <w:rPr>
          <w:szCs w:val="21"/>
        </w:rPr>
        <w:t xml:space="preserve"> </w:t>
      </w:r>
      <w:r>
        <w:rPr>
          <w:rFonts w:hint="eastAsia"/>
          <w:szCs w:val="21"/>
        </w:rPr>
        <w:t>∨</w:t>
      </w:r>
      <w:r>
        <w:rPr>
          <w:szCs w:val="21"/>
        </w:rPr>
        <w:t xml:space="preserve"> </w:t>
      </w:r>
      <w:r>
        <w:rPr>
          <w:rFonts w:hint="eastAsia"/>
          <w:szCs w:val="21"/>
        </w:rPr>
        <w:t>），无此项目打</w:t>
      </w:r>
      <w:r>
        <w:rPr>
          <w:rFonts w:ascii="宋体" w:hAnsi="宋体" w:hint="eastAsia"/>
          <w:szCs w:val="21"/>
        </w:rPr>
        <w:t xml:space="preserve">（ ○ </w:t>
      </w:r>
      <w:r>
        <w:rPr>
          <w:rFonts w:hint="eastAsia"/>
          <w:szCs w:val="21"/>
        </w:rPr>
        <w:t>），并做好书面记录；</w:t>
      </w:r>
    </w:p>
    <w:p w:rsidR="0074400C" w:rsidRDefault="0074400C" w:rsidP="0074400C">
      <w:pPr>
        <w:ind w:firstLineChars="600" w:firstLine="1260"/>
        <w:rPr>
          <w:szCs w:val="21"/>
        </w:rPr>
      </w:pPr>
    </w:p>
    <w:p w:rsidR="0074400C" w:rsidRDefault="0074400C" w:rsidP="0074400C">
      <w:pPr>
        <w:adjustRightInd w:val="0"/>
        <w:snapToGrid w:val="0"/>
        <w:rPr>
          <w:sz w:val="10"/>
          <w:szCs w:val="10"/>
        </w:rPr>
      </w:pPr>
      <w:r>
        <w:rPr>
          <w:sz w:val="10"/>
          <w:szCs w:val="10"/>
        </w:rPr>
        <w:t xml:space="preserve">        </w:t>
      </w:r>
    </w:p>
    <w:p w:rsidR="0074400C" w:rsidRDefault="0074400C" w:rsidP="0074400C">
      <w:pPr>
        <w:ind w:firstLineChars="637" w:firstLine="1343"/>
        <w:rPr>
          <w:rFonts w:hint="eastAsia"/>
          <w:b/>
          <w:szCs w:val="21"/>
        </w:rPr>
      </w:pPr>
      <w:r>
        <w:rPr>
          <w:rFonts w:hint="eastAsia"/>
          <w:b/>
          <w:szCs w:val="21"/>
        </w:rPr>
        <w:t>复查组组长：</w:t>
      </w:r>
      <w:r>
        <w:rPr>
          <w:b/>
          <w:szCs w:val="21"/>
        </w:rPr>
        <w:t xml:space="preserve">                        </w:t>
      </w:r>
    </w:p>
    <w:p w:rsidR="0074400C" w:rsidRDefault="0074400C" w:rsidP="0074400C">
      <w:pPr>
        <w:ind w:firstLineChars="637" w:firstLine="1343"/>
        <w:rPr>
          <w:rFonts w:hint="eastAsia"/>
          <w:b/>
          <w:szCs w:val="21"/>
        </w:rPr>
      </w:pPr>
    </w:p>
    <w:p w:rsidR="0074400C" w:rsidRDefault="0074400C" w:rsidP="0074400C">
      <w:pPr>
        <w:ind w:firstLineChars="637" w:firstLine="1343"/>
        <w:rPr>
          <w:rFonts w:hint="eastAsia"/>
          <w:b/>
          <w:szCs w:val="21"/>
        </w:rPr>
      </w:pPr>
    </w:p>
    <w:p w:rsidR="0074400C" w:rsidRDefault="0074400C" w:rsidP="0074400C">
      <w:pPr>
        <w:ind w:firstLineChars="637" w:firstLine="1343"/>
        <w:rPr>
          <w:rFonts w:hint="eastAsia"/>
          <w:b/>
          <w:szCs w:val="21"/>
        </w:rPr>
      </w:pPr>
    </w:p>
    <w:p w:rsidR="0074400C" w:rsidRDefault="0074400C" w:rsidP="0074400C">
      <w:pPr>
        <w:ind w:firstLineChars="637" w:firstLine="1343"/>
        <w:rPr>
          <w:b/>
          <w:szCs w:val="21"/>
        </w:rPr>
      </w:pPr>
      <w:r>
        <w:rPr>
          <w:rFonts w:hint="eastAsia"/>
          <w:b/>
          <w:szCs w:val="21"/>
        </w:rPr>
        <w:t>复查专家：</w:t>
      </w:r>
      <w:r>
        <w:rPr>
          <w:b/>
          <w:szCs w:val="21"/>
        </w:rPr>
        <w:t xml:space="preserve">                 </w:t>
      </w:r>
      <w:r>
        <w:rPr>
          <w:rFonts w:hint="eastAsia"/>
          <w:b/>
          <w:szCs w:val="21"/>
        </w:rPr>
        <w:t xml:space="preserve">           </w:t>
      </w:r>
      <w:r>
        <w:rPr>
          <w:rFonts w:hint="eastAsia"/>
          <w:b/>
          <w:szCs w:val="21"/>
        </w:rPr>
        <w:t>复查专家：</w:t>
      </w:r>
    </w:p>
    <w:p w:rsidR="0074400C" w:rsidRDefault="0074400C" w:rsidP="0074400C">
      <w:pPr>
        <w:rPr>
          <w:szCs w:val="21"/>
        </w:rPr>
      </w:pPr>
      <w:r>
        <w:rPr>
          <w:szCs w:val="21"/>
        </w:rPr>
        <w:t xml:space="preserve">                                                                                 </w:t>
      </w:r>
    </w:p>
    <w:p w:rsidR="0074400C" w:rsidRDefault="0074400C" w:rsidP="0074400C">
      <w:pPr>
        <w:rPr>
          <w:rFonts w:hint="eastAsia"/>
          <w:b/>
          <w:szCs w:val="21"/>
        </w:rPr>
      </w:pPr>
      <w:r>
        <w:rPr>
          <w:szCs w:val="21"/>
        </w:rPr>
        <w:t xml:space="preserve">  </w:t>
      </w:r>
    </w:p>
    <w:p w:rsidR="0074400C" w:rsidRDefault="0074400C" w:rsidP="0074400C">
      <w:pPr>
        <w:ind w:firstLineChars="5116" w:firstLine="10786"/>
        <w:jc w:val="left"/>
        <w:rPr>
          <w:szCs w:val="21"/>
        </w:rPr>
      </w:pPr>
      <w:r>
        <w:rPr>
          <w:rFonts w:hint="eastAsia"/>
          <w:b/>
          <w:szCs w:val="21"/>
        </w:rPr>
        <w:t xml:space="preserve">        </w:t>
      </w:r>
      <w:r>
        <w:rPr>
          <w:rFonts w:hint="eastAsia"/>
          <w:szCs w:val="21"/>
        </w:rPr>
        <w:t xml:space="preserve"> </w:t>
      </w:r>
      <w:r>
        <w:rPr>
          <w:rFonts w:hint="eastAsia"/>
          <w:szCs w:val="21"/>
        </w:rPr>
        <w:t>年</w:t>
      </w:r>
      <w:r>
        <w:rPr>
          <w:szCs w:val="21"/>
        </w:rPr>
        <w:t xml:space="preserve"> </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w:t>
      </w:r>
      <w:r>
        <w:rPr>
          <w:szCs w:val="21"/>
        </w:rPr>
        <w:t xml:space="preserve">  </w:t>
      </w:r>
      <w:r>
        <w:rPr>
          <w:rFonts w:hint="eastAsia"/>
          <w:szCs w:val="21"/>
        </w:rPr>
        <w:t>日</w:t>
      </w:r>
    </w:p>
    <w:p w:rsidR="0074400C" w:rsidRDefault="0074400C" w:rsidP="0074400C">
      <w:pPr>
        <w:ind w:firstLineChars="250" w:firstLine="525"/>
        <w:rPr>
          <w:szCs w:val="21"/>
        </w:rPr>
        <w:sectPr w:rsidR="0074400C">
          <w:footerReference w:type="default" r:id="rId14"/>
          <w:type w:val="nextColumn"/>
          <w:pgSz w:w="16838" w:h="11906" w:orient="landscape"/>
          <w:pgMar w:top="1440" w:right="1247" w:bottom="1440" w:left="1588" w:header="1134" w:footer="680" w:gutter="0"/>
          <w:pgNumType w:fmt="numberInDash"/>
          <w:cols w:space="720"/>
          <w:docGrid w:linePitch="312"/>
        </w:sectPr>
      </w:pPr>
    </w:p>
    <w:p w:rsidR="0074400C" w:rsidRDefault="0074400C" w:rsidP="0074400C">
      <w:pPr>
        <w:jc w:val="center"/>
        <w:rPr>
          <w:b/>
          <w:bCs/>
          <w:sz w:val="28"/>
          <w:szCs w:val="28"/>
        </w:rPr>
      </w:pPr>
      <w:r>
        <w:rPr>
          <w:rFonts w:hint="eastAsia"/>
          <w:b/>
          <w:bCs/>
          <w:sz w:val="28"/>
          <w:szCs w:val="28"/>
        </w:rPr>
        <w:lastRenderedPageBreak/>
        <w:t>表九、中国建筑工程装饰奖（采光顶与金属屋面）工程复查实施细则</w:t>
      </w:r>
    </w:p>
    <w:p w:rsidR="0074400C" w:rsidRDefault="0074400C" w:rsidP="0074400C">
      <w:pPr>
        <w:ind w:firstLineChars="200" w:firstLine="422"/>
        <w:rPr>
          <w:b/>
          <w:bCs/>
          <w:szCs w:val="21"/>
        </w:rPr>
      </w:pPr>
      <w:r>
        <w:rPr>
          <w:rFonts w:hint="eastAsia"/>
          <w:b/>
          <w:bCs/>
          <w:szCs w:val="21"/>
        </w:rPr>
        <w:t>申报单位：</w:t>
      </w:r>
      <w:r>
        <w:rPr>
          <w:bCs/>
          <w:szCs w:val="21"/>
        </w:rPr>
        <w:t xml:space="preserve">                                                                                 </w:t>
      </w:r>
      <w:r>
        <w:rPr>
          <w:rFonts w:hint="eastAsia"/>
          <w:b/>
          <w:bCs/>
          <w:szCs w:val="21"/>
        </w:rPr>
        <w:t>工程名称：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4735"/>
        <w:gridCol w:w="1132"/>
        <w:gridCol w:w="852"/>
        <w:gridCol w:w="830"/>
        <w:gridCol w:w="2090"/>
      </w:tblGrid>
      <w:tr w:rsidR="0074400C" w:rsidTr="00286939">
        <w:trPr>
          <w:cantSplit/>
          <w:trHeight w:val="330"/>
        </w:trPr>
        <w:tc>
          <w:tcPr>
            <w:tcW w:w="675"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b/>
                <w:bCs/>
                <w:sz w:val="18"/>
                <w:szCs w:val="21"/>
              </w:rPr>
            </w:pPr>
            <w:r>
              <w:rPr>
                <w:rFonts w:hint="eastAsia"/>
                <w:b/>
                <w:bCs/>
                <w:sz w:val="18"/>
                <w:szCs w:val="21"/>
              </w:rPr>
              <w:t>序号</w:t>
            </w:r>
          </w:p>
        </w:tc>
        <w:tc>
          <w:tcPr>
            <w:tcW w:w="3969"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b/>
                <w:bCs/>
                <w:sz w:val="18"/>
                <w:szCs w:val="21"/>
              </w:rPr>
            </w:pPr>
            <w:r>
              <w:rPr>
                <w:rFonts w:hint="eastAsia"/>
                <w:b/>
                <w:bCs/>
                <w:sz w:val="18"/>
                <w:szCs w:val="21"/>
              </w:rPr>
              <w:t>复查项目</w:t>
            </w:r>
          </w:p>
        </w:tc>
        <w:tc>
          <w:tcPr>
            <w:tcW w:w="4735"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b/>
                <w:bCs/>
                <w:sz w:val="18"/>
                <w:szCs w:val="21"/>
              </w:rPr>
            </w:pPr>
            <w:r>
              <w:rPr>
                <w:rFonts w:hint="eastAsia"/>
                <w:b/>
                <w:bCs/>
                <w:sz w:val="18"/>
                <w:szCs w:val="21"/>
              </w:rPr>
              <w:t>扣分标准</w:t>
            </w:r>
          </w:p>
        </w:tc>
        <w:tc>
          <w:tcPr>
            <w:tcW w:w="113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b/>
                <w:bCs/>
                <w:sz w:val="18"/>
                <w:szCs w:val="21"/>
              </w:rPr>
            </w:pPr>
            <w:r>
              <w:rPr>
                <w:rFonts w:hint="eastAsia"/>
                <w:b/>
                <w:bCs/>
                <w:sz w:val="18"/>
                <w:szCs w:val="21"/>
              </w:rPr>
              <w:t>否决项</w:t>
            </w:r>
          </w:p>
        </w:tc>
        <w:tc>
          <w:tcPr>
            <w:tcW w:w="85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b/>
                <w:bCs/>
                <w:sz w:val="18"/>
                <w:szCs w:val="21"/>
              </w:rPr>
            </w:pPr>
            <w:r>
              <w:rPr>
                <w:rFonts w:hint="eastAsia"/>
                <w:b/>
                <w:bCs/>
                <w:sz w:val="18"/>
                <w:szCs w:val="21"/>
              </w:rPr>
              <w:t>标准分</w:t>
            </w:r>
          </w:p>
        </w:tc>
        <w:tc>
          <w:tcPr>
            <w:tcW w:w="83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b/>
                <w:bCs/>
                <w:sz w:val="18"/>
                <w:szCs w:val="21"/>
              </w:rPr>
            </w:pPr>
            <w:r>
              <w:rPr>
                <w:rFonts w:hint="eastAsia"/>
                <w:b/>
                <w:bCs/>
                <w:sz w:val="18"/>
                <w:szCs w:val="21"/>
              </w:rPr>
              <w:t>实得分</w:t>
            </w:r>
          </w:p>
        </w:tc>
        <w:tc>
          <w:tcPr>
            <w:tcW w:w="209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b/>
                <w:bCs/>
                <w:sz w:val="18"/>
                <w:szCs w:val="21"/>
              </w:rPr>
            </w:pPr>
            <w:r>
              <w:rPr>
                <w:rFonts w:hint="eastAsia"/>
                <w:b/>
                <w:bCs/>
                <w:sz w:val="18"/>
                <w:szCs w:val="21"/>
              </w:rPr>
              <w:t>复查方法</w:t>
            </w:r>
          </w:p>
        </w:tc>
      </w:tr>
      <w:tr w:rsidR="0074400C" w:rsidTr="00286939">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sz w:val="18"/>
                <w:szCs w:val="21"/>
              </w:rPr>
              <w:t>1</w:t>
            </w:r>
          </w:p>
        </w:tc>
        <w:tc>
          <w:tcPr>
            <w:tcW w:w="3969"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240" w:lineRule="exact"/>
              <w:rPr>
                <w:sz w:val="18"/>
                <w:szCs w:val="21"/>
              </w:rPr>
            </w:pPr>
            <w:r>
              <w:rPr>
                <w:rFonts w:hint="eastAsia"/>
                <w:sz w:val="18"/>
                <w:szCs w:val="21"/>
              </w:rPr>
              <w:t>企业营业执照、设计资质、施工资质、项目经理资质；</w:t>
            </w:r>
          </w:p>
          <w:p w:rsidR="0074400C" w:rsidRDefault="0074400C" w:rsidP="00286939">
            <w:pPr>
              <w:spacing w:line="240" w:lineRule="exact"/>
              <w:rPr>
                <w:sz w:val="18"/>
                <w:szCs w:val="21"/>
              </w:rPr>
            </w:pPr>
            <w:r>
              <w:rPr>
                <w:rFonts w:hint="eastAsia"/>
                <w:sz w:val="18"/>
                <w:szCs w:val="21"/>
              </w:rPr>
              <w:t>工程合同、竣工验收资料、消防验收证明、工程验收合格备案证书、工程结算报告；用户意见（</w:t>
            </w:r>
            <w:r>
              <w:rPr>
                <w:sz w:val="18"/>
                <w:szCs w:val="21"/>
              </w:rPr>
              <w:t xml:space="preserve">  </w:t>
            </w:r>
            <w:r>
              <w:rPr>
                <w:rFonts w:hint="eastAsia"/>
                <w:sz w:val="18"/>
                <w:szCs w:val="21"/>
              </w:rPr>
              <w:t>）；</w:t>
            </w:r>
          </w:p>
        </w:tc>
        <w:tc>
          <w:tcPr>
            <w:tcW w:w="4735"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240" w:lineRule="exact"/>
              <w:ind w:firstLineChars="50" w:firstLine="90"/>
              <w:rPr>
                <w:b/>
                <w:sz w:val="18"/>
                <w:szCs w:val="21"/>
              </w:rPr>
            </w:pPr>
            <w:r>
              <w:rPr>
                <w:rFonts w:hint="eastAsia"/>
                <w:sz w:val="18"/>
                <w:szCs w:val="21"/>
              </w:rPr>
              <w:t>企业营业执照（</w:t>
            </w:r>
            <w:r>
              <w:rPr>
                <w:sz w:val="18"/>
                <w:szCs w:val="21"/>
              </w:rPr>
              <w:t xml:space="preserve">  </w:t>
            </w:r>
            <w:r>
              <w:rPr>
                <w:rFonts w:hint="eastAsia"/>
                <w:sz w:val="18"/>
                <w:szCs w:val="21"/>
              </w:rPr>
              <w:t>）、设计资质（</w:t>
            </w:r>
            <w:r>
              <w:rPr>
                <w:sz w:val="18"/>
                <w:szCs w:val="21"/>
              </w:rPr>
              <w:t xml:space="preserve">  </w:t>
            </w:r>
            <w:r>
              <w:rPr>
                <w:rFonts w:hint="eastAsia"/>
                <w:sz w:val="18"/>
                <w:szCs w:val="21"/>
              </w:rPr>
              <w:t>）、施工资质（</w:t>
            </w:r>
            <w:r>
              <w:rPr>
                <w:sz w:val="18"/>
                <w:szCs w:val="21"/>
              </w:rPr>
              <w:t xml:space="preserve">  </w:t>
            </w:r>
            <w:r>
              <w:rPr>
                <w:rFonts w:hint="eastAsia"/>
                <w:sz w:val="18"/>
                <w:szCs w:val="21"/>
              </w:rPr>
              <w:t>）、项目经理资质（</w:t>
            </w:r>
            <w:r>
              <w:rPr>
                <w:sz w:val="18"/>
                <w:szCs w:val="21"/>
              </w:rPr>
              <w:t xml:space="preserve">  </w:t>
            </w:r>
            <w:r>
              <w:rPr>
                <w:rFonts w:hint="eastAsia"/>
                <w:sz w:val="18"/>
                <w:szCs w:val="21"/>
              </w:rPr>
              <w:t>）；</w:t>
            </w:r>
          </w:p>
          <w:p w:rsidR="0074400C" w:rsidRDefault="0074400C" w:rsidP="00286939">
            <w:pPr>
              <w:spacing w:line="240" w:lineRule="exact"/>
              <w:ind w:leftChars="43" w:left="90"/>
              <w:rPr>
                <w:sz w:val="18"/>
                <w:szCs w:val="21"/>
              </w:rPr>
            </w:pPr>
            <w:r>
              <w:rPr>
                <w:rFonts w:hint="eastAsia"/>
                <w:sz w:val="18"/>
                <w:szCs w:val="21"/>
              </w:rPr>
              <w:t>工程合同（</w:t>
            </w:r>
            <w:r>
              <w:rPr>
                <w:sz w:val="18"/>
                <w:szCs w:val="21"/>
              </w:rPr>
              <w:t xml:space="preserve">  </w:t>
            </w:r>
            <w:r>
              <w:rPr>
                <w:rFonts w:hint="eastAsia"/>
                <w:sz w:val="18"/>
                <w:szCs w:val="21"/>
              </w:rPr>
              <w:t>）、竣工验收资料（</w:t>
            </w:r>
            <w:r>
              <w:rPr>
                <w:sz w:val="18"/>
                <w:szCs w:val="21"/>
              </w:rPr>
              <w:t xml:space="preserve">  </w:t>
            </w:r>
            <w:r>
              <w:rPr>
                <w:rFonts w:hint="eastAsia"/>
                <w:sz w:val="18"/>
                <w:szCs w:val="21"/>
              </w:rPr>
              <w:t>）、消防验收证明</w:t>
            </w:r>
            <w:r>
              <w:rPr>
                <w:sz w:val="18"/>
                <w:szCs w:val="21"/>
              </w:rPr>
              <w:t xml:space="preserve"> </w:t>
            </w:r>
            <w:r>
              <w:rPr>
                <w:rFonts w:hint="eastAsia"/>
                <w:sz w:val="18"/>
                <w:szCs w:val="21"/>
              </w:rPr>
              <w:t>（</w:t>
            </w:r>
            <w:r>
              <w:rPr>
                <w:sz w:val="18"/>
                <w:szCs w:val="21"/>
              </w:rPr>
              <w:t xml:space="preserve">  </w:t>
            </w:r>
            <w:r>
              <w:rPr>
                <w:rFonts w:hint="eastAsia"/>
                <w:sz w:val="18"/>
                <w:szCs w:val="21"/>
              </w:rPr>
              <w:t>）、工程验收合格备案证书（</w:t>
            </w:r>
            <w:r>
              <w:rPr>
                <w:sz w:val="18"/>
                <w:szCs w:val="21"/>
              </w:rPr>
              <w:t xml:space="preserve">  </w:t>
            </w:r>
            <w:r>
              <w:rPr>
                <w:rFonts w:hint="eastAsia"/>
                <w:sz w:val="18"/>
                <w:szCs w:val="21"/>
              </w:rPr>
              <w:t>）、</w:t>
            </w:r>
          </w:p>
          <w:p w:rsidR="0074400C" w:rsidRDefault="0074400C" w:rsidP="00286939">
            <w:pPr>
              <w:spacing w:line="240" w:lineRule="exact"/>
              <w:ind w:firstLineChars="50" w:firstLine="90"/>
              <w:rPr>
                <w:sz w:val="18"/>
                <w:szCs w:val="21"/>
              </w:rPr>
            </w:pPr>
            <w:r>
              <w:rPr>
                <w:rFonts w:hint="eastAsia"/>
                <w:sz w:val="18"/>
                <w:szCs w:val="21"/>
              </w:rPr>
              <w:t>工程结算报告（</w:t>
            </w:r>
            <w:r>
              <w:rPr>
                <w:sz w:val="18"/>
                <w:szCs w:val="21"/>
              </w:rPr>
              <w:t xml:space="preserve">  </w:t>
            </w:r>
            <w:r>
              <w:rPr>
                <w:rFonts w:hint="eastAsia"/>
                <w:sz w:val="18"/>
                <w:szCs w:val="21"/>
              </w:rPr>
              <w:t>）；用户意见（</w:t>
            </w:r>
            <w:r>
              <w:rPr>
                <w:sz w:val="18"/>
                <w:szCs w:val="21"/>
              </w:rPr>
              <w:t xml:space="preserve">  </w:t>
            </w:r>
            <w:r>
              <w:rPr>
                <w:rFonts w:hint="eastAsia"/>
                <w:sz w:val="18"/>
                <w:szCs w:val="21"/>
              </w:rPr>
              <w:t>）</w:t>
            </w:r>
          </w:p>
        </w:tc>
        <w:tc>
          <w:tcPr>
            <w:tcW w:w="113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b/>
                <w:sz w:val="18"/>
                <w:szCs w:val="21"/>
              </w:rPr>
            </w:pPr>
            <w:r>
              <w:rPr>
                <w:rFonts w:hint="eastAsia"/>
                <w:b/>
                <w:sz w:val="18"/>
                <w:szCs w:val="21"/>
              </w:rPr>
              <w:t>缺相关必要的资料</w:t>
            </w:r>
          </w:p>
        </w:tc>
        <w:tc>
          <w:tcPr>
            <w:tcW w:w="85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p>
        </w:tc>
        <w:tc>
          <w:tcPr>
            <w:tcW w:w="830" w:type="dxa"/>
            <w:tcBorders>
              <w:top w:val="single" w:sz="4" w:space="0" w:color="auto"/>
              <w:left w:val="single" w:sz="4" w:space="0" w:color="auto"/>
              <w:bottom w:val="single" w:sz="4" w:space="0" w:color="auto"/>
              <w:right w:val="single" w:sz="4" w:space="0" w:color="auto"/>
            </w:tcBorders>
          </w:tcPr>
          <w:p w:rsidR="0074400C" w:rsidRDefault="0074400C" w:rsidP="00286939">
            <w:pPr>
              <w:rPr>
                <w:sz w:val="18"/>
                <w:szCs w:val="21"/>
              </w:rPr>
            </w:pPr>
          </w:p>
        </w:tc>
        <w:tc>
          <w:tcPr>
            <w:tcW w:w="2090"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sz w:val="18"/>
                <w:szCs w:val="21"/>
              </w:rPr>
            </w:pPr>
            <w:r>
              <w:rPr>
                <w:rFonts w:hint="eastAsia"/>
                <w:sz w:val="18"/>
                <w:szCs w:val="21"/>
              </w:rPr>
              <w:t>查：企业资质、资料原件或盖有存档单位印章的复印件</w:t>
            </w:r>
          </w:p>
        </w:tc>
      </w:tr>
      <w:tr w:rsidR="0074400C" w:rsidTr="00286939">
        <w:trPr>
          <w:cantSplit/>
          <w:trHeight w:val="6290"/>
        </w:trPr>
        <w:tc>
          <w:tcPr>
            <w:tcW w:w="675" w:type="dxa"/>
            <w:tcBorders>
              <w:top w:val="single" w:sz="4" w:space="0" w:color="auto"/>
              <w:left w:val="single" w:sz="4" w:space="0" w:color="auto"/>
              <w:right w:val="single" w:sz="4" w:space="0" w:color="auto"/>
            </w:tcBorders>
            <w:vAlign w:val="center"/>
          </w:tcPr>
          <w:p w:rsidR="0074400C" w:rsidRDefault="0074400C" w:rsidP="00286939">
            <w:pPr>
              <w:jc w:val="center"/>
              <w:rPr>
                <w:sz w:val="18"/>
                <w:szCs w:val="21"/>
              </w:rPr>
            </w:pPr>
            <w:r>
              <w:rPr>
                <w:rFonts w:hint="eastAsia"/>
                <w:sz w:val="18"/>
                <w:szCs w:val="21"/>
              </w:rPr>
              <w:t>2</w:t>
            </w:r>
          </w:p>
        </w:tc>
        <w:tc>
          <w:tcPr>
            <w:tcW w:w="3969" w:type="dxa"/>
            <w:tcBorders>
              <w:top w:val="single" w:sz="4" w:space="0" w:color="auto"/>
              <w:left w:val="single" w:sz="4" w:space="0" w:color="auto"/>
              <w:right w:val="single" w:sz="4" w:space="0" w:color="auto"/>
            </w:tcBorders>
            <w:vAlign w:val="center"/>
          </w:tcPr>
          <w:p w:rsidR="0074400C" w:rsidRDefault="0074400C" w:rsidP="00286939">
            <w:pPr>
              <w:spacing w:line="280" w:lineRule="exact"/>
              <w:rPr>
                <w:sz w:val="18"/>
                <w:szCs w:val="21"/>
              </w:rPr>
            </w:pPr>
            <w:r>
              <w:rPr>
                <w:sz w:val="18"/>
                <w:szCs w:val="21"/>
              </w:rPr>
              <w:t>1</w:t>
            </w:r>
            <w:r>
              <w:rPr>
                <w:rFonts w:hint="eastAsia"/>
                <w:sz w:val="18"/>
                <w:szCs w:val="21"/>
              </w:rPr>
              <w:t>．竣工图设计说明：</w:t>
            </w:r>
          </w:p>
          <w:p w:rsidR="0074400C" w:rsidRDefault="0074400C" w:rsidP="00286939">
            <w:pPr>
              <w:spacing w:line="280" w:lineRule="exact"/>
              <w:rPr>
                <w:sz w:val="18"/>
                <w:szCs w:val="21"/>
              </w:rPr>
            </w:pPr>
            <w:r>
              <w:rPr>
                <w:sz w:val="18"/>
                <w:szCs w:val="21"/>
              </w:rPr>
              <w:t xml:space="preserve"> </w:t>
            </w:r>
            <w:r>
              <w:rPr>
                <w:rFonts w:hint="eastAsia"/>
                <w:sz w:val="18"/>
                <w:szCs w:val="21"/>
              </w:rPr>
              <w:t>内容包括：设计依据、设计标准、采光顶与金属屋面类型、物理性能、热工性能、所用材料的牌号、规格（包括节能、保温材料）、标准和设计要求、五金附件标准、加工制作技术要求等；</w:t>
            </w:r>
          </w:p>
          <w:p w:rsidR="0074400C" w:rsidRDefault="0074400C" w:rsidP="00286939">
            <w:pPr>
              <w:spacing w:line="280" w:lineRule="exact"/>
              <w:rPr>
                <w:sz w:val="18"/>
                <w:szCs w:val="21"/>
              </w:rPr>
            </w:pPr>
            <w:r>
              <w:rPr>
                <w:sz w:val="18"/>
                <w:szCs w:val="21"/>
              </w:rPr>
              <w:t>2</w:t>
            </w:r>
            <w:r>
              <w:rPr>
                <w:rFonts w:hint="eastAsia"/>
                <w:sz w:val="18"/>
                <w:szCs w:val="21"/>
              </w:rPr>
              <w:t>．竣工图纸：</w:t>
            </w:r>
          </w:p>
          <w:p w:rsidR="0074400C" w:rsidRDefault="0074400C" w:rsidP="00286939">
            <w:pPr>
              <w:spacing w:line="280" w:lineRule="exact"/>
              <w:rPr>
                <w:sz w:val="18"/>
                <w:szCs w:val="21"/>
              </w:rPr>
            </w:pPr>
            <w:r>
              <w:rPr>
                <w:rFonts w:hint="eastAsia"/>
                <w:sz w:val="18"/>
                <w:szCs w:val="21"/>
              </w:rPr>
              <w:t>内容包括：</w:t>
            </w:r>
          </w:p>
          <w:p w:rsidR="0074400C" w:rsidRDefault="0074400C" w:rsidP="00286939">
            <w:pPr>
              <w:spacing w:line="280" w:lineRule="exact"/>
              <w:ind w:firstLineChars="50" w:firstLine="90"/>
              <w:rPr>
                <w:sz w:val="18"/>
                <w:szCs w:val="21"/>
              </w:rPr>
            </w:pPr>
            <w:r>
              <w:rPr>
                <w:sz w:val="18"/>
                <w:szCs w:val="21"/>
              </w:rPr>
              <w:t>1</w:t>
            </w:r>
            <w:r>
              <w:rPr>
                <w:rFonts w:hint="eastAsia"/>
                <w:sz w:val="18"/>
                <w:szCs w:val="21"/>
              </w:rPr>
              <w:t>）工程所有采光顶与金属屋面的节点目录、材料目录，平面、立面、剖面图，主要节点图（包括防火、防雷、排水、天沟节点、溢流口节点、檐口节点、屋面板构造节点等）、构件图等；</w:t>
            </w:r>
          </w:p>
          <w:p w:rsidR="0074400C" w:rsidRDefault="0074400C" w:rsidP="00286939">
            <w:pPr>
              <w:spacing w:line="280" w:lineRule="exact"/>
              <w:ind w:firstLineChars="50" w:firstLine="90"/>
              <w:rPr>
                <w:sz w:val="18"/>
                <w:szCs w:val="21"/>
              </w:rPr>
            </w:pPr>
            <w:r>
              <w:rPr>
                <w:sz w:val="18"/>
                <w:szCs w:val="21"/>
              </w:rPr>
              <w:t>2</w:t>
            </w:r>
            <w:r>
              <w:rPr>
                <w:rFonts w:hint="eastAsia"/>
                <w:sz w:val="18"/>
                <w:szCs w:val="21"/>
              </w:rPr>
              <w:t>）采光顶与金属屋面设计应符合相关规范要求，节能设计要求等：</w:t>
            </w:r>
            <w:r>
              <w:rPr>
                <w:sz w:val="18"/>
                <w:szCs w:val="21"/>
              </w:rPr>
              <w:t xml:space="preserve"> </w:t>
            </w:r>
          </w:p>
          <w:p w:rsidR="0074400C" w:rsidRDefault="0074400C" w:rsidP="00286939">
            <w:pPr>
              <w:spacing w:line="280" w:lineRule="exact"/>
              <w:ind w:firstLineChars="50" w:firstLine="90"/>
              <w:rPr>
                <w:sz w:val="18"/>
                <w:szCs w:val="21"/>
              </w:rPr>
            </w:pPr>
            <w:r>
              <w:rPr>
                <w:sz w:val="18"/>
                <w:szCs w:val="21"/>
              </w:rPr>
              <w:t>3</w:t>
            </w:r>
            <w:r>
              <w:rPr>
                <w:rFonts w:hint="eastAsia"/>
                <w:sz w:val="18"/>
                <w:szCs w:val="21"/>
              </w:rPr>
              <w:t>）图纸应正确完整、清晰统一，审批手续齐全并盖有竣工图章；</w:t>
            </w:r>
          </w:p>
          <w:p w:rsidR="0074400C" w:rsidRDefault="0074400C" w:rsidP="00286939">
            <w:pPr>
              <w:spacing w:line="280" w:lineRule="exact"/>
              <w:rPr>
                <w:sz w:val="18"/>
                <w:szCs w:val="21"/>
              </w:rPr>
            </w:pPr>
            <w:r>
              <w:rPr>
                <w:sz w:val="18"/>
                <w:szCs w:val="21"/>
              </w:rPr>
              <w:t>4</w:t>
            </w:r>
            <w:r>
              <w:rPr>
                <w:rFonts w:hint="eastAsia"/>
                <w:sz w:val="18"/>
                <w:szCs w:val="21"/>
              </w:rPr>
              <w:t>）通风、排烟窗与金属屋面连接节点、天沟与金属屋面的连接节点、金属屋面与山墙连接、金属屋面与玻璃采光顶对接等部位的节点图、金属屋面的保温节点、预埋件图，型材截面图；</w:t>
            </w:r>
          </w:p>
          <w:p w:rsidR="0074400C" w:rsidRDefault="0074400C" w:rsidP="00286939">
            <w:pPr>
              <w:spacing w:line="280" w:lineRule="exact"/>
              <w:rPr>
                <w:sz w:val="18"/>
                <w:szCs w:val="21"/>
              </w:rPr>
            </w:pPr>
            <w:r>
              <w:rPr>
                <w:sz w:val="18"/>
                <w:szCs w:val="21"/>
              </w:rPr>
              <w:t>5</w:t>
            </w:r>
            <w:r>
              <w:rPr>
                <w:rFonts w:hint="eastAsia"/>
                <w:sz w:val="18"/>
                <w:szCs w:val="21"/>
              </w:rPr>
              <w:t>）采光顶与金属屋面的结构图，构造图，预埋件与主体结构连接节点图等</w:t>
            </w:r>
          </w:p>
        </w:tc>
        <w:tc>
          <w:tcPr>
            <w:tcW w:w="4735" w:type="dxa"/>
            <w:tcBorders>
              <w:top w:val="single" w:sz="4" w:space="0" w:color="auto"/>
              <w:left w:val="single" w:sz="4" w:space="0" w:color="auto"/>
              <w:right w:val="single" w:sz="4" w:space="0" w:color="auto"/>
            </w:tcBorders>
            <w:vAlign w:val="center"/>
          </w:tcPr>
          <w:p w:rsidR="0074400C" w:rsidRDefault="0074400C" w:rsidP="00286939">
            <w:pPr>
              <w:spacing w:line="240" w:lineRule="exact"/>
              <w:rPr>
                <w:sz w:val="18"/>
                <w:szCs w:val="21"/>
              </w:rPr>
            </w:pPr>
            <w:r>
              <w:rPr>
                <w:sz w:val="18"/>
                <w:szCs w:val="21"/>
              </w:rPr>
              <w:t xml:space="preserve">1. </w:t>
            </w:r>
            <w:r>
              <w:rPr>
                <w:rFonts w:hint="eastAsia"/>
                <w:sz w:val="18"/>
                <w:szCs w:val="21"/>
              </w:rPr>
              <w:t>无设计说明</w:t>
            </w:r>
            <w:r>
              <w:rPr>
                <w:sz w:val="18"/>
                <w:szCs w:val="21"/>
              </w:rPr>
              <w:t>,</w:t>
            </w:r>
            <w:r>
              <w:rPr>
                <w:rFonts w:hint="eastAsia"/>
                <w:sz w:val="18"/>
                <w:szCs w:val="21"/>
              </w:rPr>
              <w:t>则扣</w:t>
            </w:r>
            <w:r>
              <w:rPr>
                <w:sz w:val="18"/>
                <w:szCs w:val="21"/>
              </w:rPr>
              <w:t>10</w:t>
            </w:r>
            <w:r>
              <w:rPr>
                <w:rFonts w:hint="eastAsia"/>
                <w:sz w:val="18"/>
                <w:szCs w:val="21"/>
              </w:rPr>
              <w:t>分（</w:t>
            </w:r>
            <w:r>
              <w:rPr>
                <w:sz w:val="18"/>
                <w:szCs w:val="21"/>
              </w:rPr>
              <w:t xml:space="preserve">  </w:t>
            </w:r>
            <w:r>
              <w:rPr>
                <w:rFonts w:hint="eastAsia"/>
                <w:sz w:val="18"/>
                <w:szCs w:val="21"/>
              </w:rPr>
              <w:t>）；</w:t>
            </w:r>
            <w:r>
              <w:rPr>
                <w:sz w:val="18"/>
                <w:szCs w:val="21"/>
              </w:rPr>
              <w:t xml:space="preserve"> </w:t>
            </w:r>
          </w:p>
          <w:p w:rsidR="0074400C" w:rsidRDefault="0074400C" w:rsidP="00286939">
            <w:pPr>
              <w:spacing w:line="240" w:lineRule="exact"/>
              <w:rPr>
                <w:sz w:val="18"/>
                <w:szCs w:val="21"/>
              </w:rPr>
            </w:pPr>
            <w:r>
              <w:rPr>
                <w:sz w:val="18"/>
                <w:szCs w:val="21"/>
              </w:rPr>
              <w:t>2</w:t>
            </w:r>
            <w:r>
              <w:rPr>
                <w:rFonts w:hint="eastAsia"/>
                <w:sz w:val="18"/>
                <w:szCs w:val="21"/>
              </w:rPr>
              <w:t>．设计说明内容完整</w:t>
            </w:r>
            <w:r>
              <w:rPr>
                <w:sz w:val="18"/>
                <w:szCs w:val="21"/>
              </w:rPr>
              <w:t>,</w:t>
            </w:r>
            <w:r>
              <w:rPr>
                <w:rFonts w:hint="eastAsia"/>
                <w:sz w:val="18"/>
                <w:szCs w:val="21"/>
              </w:rPr>
              <w:t>每缺</w:t>
            </w:r>
            <w:r>
              <w:rPr>
                <w:sz w:val="18"/>
                <w:szCs w:val="21"/>
              </w:rPr>
              <w:t>1</w:t>
            </w:r>
            <w:r>
              <w:rPr>
                <w:rFonts w:hint="eastAsia"/>
                <w:sz w:val="18"/>
                <w:szCs w:val="21"/>
              </w:rPr>
              <w:t>项或有差错扣</w:t>
            </w:r>
            <w:r>
              <w:rPr>
                <w:sz w:val="18"/>
                <w:szCs w:val="21"/>
              </w:rPr>
              <w:t>2</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sz w:val="18"/>
                <w:szCs w:val="21"/>
              </w:rPr>
            </w:pPr>
            <w:r>
              <w:rPr>
                <w:sz w:val="18"/>
                <w:szCs w:val="21"/>
              </w:rPr>
              <w:t xml:space="preserve">   </w:t>
            </w:r>
            <w:r>
              <w:rPr>
                <w:rFonts w:hint="eastAsia"/>
                <w:sz w:val="18"/>
                <w:szCs w:val="21"/>
              </w:rPr>
              <w:t>无幕墙节能设计要求的扣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sz w:val="18"/>
                <w:szCs w:val="21"/>
              </w:rPr>
            </w:pPr>
            <w:r>
              <w:rPr>
                <w:rFonts w:hint="eastAsia"/>
                <w:sz w:val="18"/>
                <w:szCs w:val="21"/>
              </w:rPr>
              <w:t>竣工图</w:t>
            </w:r>
          </w:p>
          <w:p w:rsidR="0074400C" w:rsidRDefault="0074400C" w:rsidP="00286939">
            <w:pPr>
              <w:spacing w:line="240" w:lineRule="exact"/>
              <w:rPr>
                <w:sz w:val="18"/>
                <w:szCs w:val="21"/>
              </w:rPr>
            </w:pPr>
            <w:r>
              <w:rPr>
                <w:sz w:val="18"/>
                <w:szCs w:val="21"/>
              </w:rPr>
              <w:t>3</w:t>
            </w:r>
            <w:r>
              <w:rPr>
                <w:rFonts w:hint="eastAsia"/>
                <w:sz w:val="18"/>
                <w:szCs w:val="21"/>
              </w:rPr>
              <w:t>．</w:t>
            </w:r>
            <w:r>
              <w:rPr>
                <w:sz w:val="18"/>
                <w:szCs w:val="21"/>
              </w:rPr>
              <w:t xml:space="preserve"> </w:t>
            </w:r>
            <w:r>
              <w:rPr>
                <w:rFonts w:hint="eastAsia"/>
                <w:sz w:val="18"/>
                <w:szCs w:val="21"/>
              </w:rPr>
              <w:t>竣工图中每出现一处差错或不符合规范要求扣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sz w:val="18"/>
                <w:szCs w:val="21"/>
              </w:rPr>
            </w:pPr>
            <w:r>
              <w:rPr>
                <w:sz w:val="18"/>
                <w:szCs w:val="21"/>
              </w:rPr>
              <w:t>4</w:t>
            </w:r>
            <w:r>
              <w:rPr>
                <w:rFonts w:hint="eastAsia"/>
                <w:sz w:val="18"/>
                <w:szCs w:val="21"/>
              </w:rPr>
              <w:t>．图纸未经审批没盖竣工图章扣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sz w:val="18"/>
                <w:szCs w:val="21"/>
              </w:rPr>
            </w:pPr>
            <w:r>
              <w:rPr>
                <w:sz w:val="18"/>
                <w:szCs w:val="21"/>
              </w:rPr>
              <w:t>5</w:t>
            </w:r>
            <w:r>
              <w:rPr>
                <w:rFonts w:hint="eastAsia"/>
                <w:sz w:val="18"/>
                <w:szCs w:val="21"/>
              </w:rPr>
              <w:t>．部分平面、立面、剖面图、构件图，主要节点图不全或有错误</w:t>
            </w:r>
            <w:r>
              <w:rPr>
                <w:sz w:val="18"/>
                <w:szCs w:val="21"/>
              </w:rPr>
              <w:t>,</w:t>
            </w:r>
            <w:r>
              <w:rPr>
                <w:rFonts w:hint="eastAsia"/>
                <w:sz w:val="18"/>
                <w:szCs w:val="21"/>
              </w:rPr>
              <w:t>每发现一项扣</w:t>
            </w:r>
            <w:r>
              <w:rPr>
                <w:sz w:val="18"/>
                <w:szCs w:val="21"/>
              </w:rPr>
              <w:t>2</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sz w:val="18"/>
                <w:szCs w:val="21"/>
              </w:rPr>
            </w:pPr>
            <w:r>
              <w:rPr>
                <w:sz w:val="18"/>
                <w:szCs w:val="21"/>
              </w:rPr>
              <w:t>6</w:t>
            </w:r>
            <w:r>
              <w:rPr>
                <w:rFonts w:hint="eastAsia"/>
                <w:sz w:val="18"/>
                <w:szCs w:val="21"/>
              </w:rPr>
              <w:t>．节点设计不符合标准、规范要求每发现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sz w:val="18"/>
                <w:szCs w:val="21"/>
              </w:rPr>
            </w:pPr>
            <w:r>
              <w:rPr>
                <w:sz w:val="18"/>
                <w:szCs w:val="21"/>
              </w:rPr>
              <w:t>7</w:t>
            </w:r>
            <w:r>
              <w:rPr>
                <w:rFonts w:hint="eastAsia"/>
                <w:sz w:val="18"/>
                <w:szCs w:val="21"/>
              </w:rPr>
              <w:t>．竣工图与工程现场不符</w:t>
            </w:r>
            <w:r>
              <w:rPr>
                <w:sz w:val="18"/>
                <w:szCs w:val="21"/>
              </w:rPr>
              <w:t>,</w:t>
            </w:r>
            <w:r>
              <w:rPr>
                <w:rFonts w:hint="eastAsia"/>
                <w:sz w:val="18"/>
                <w:szCs w:val="21"/>
              </w:rPr>
              <w:t>每发现一处扣</w:t>
            </w:r>
            <w:r>
              <w:rPr>
                <w:sz w:val="18"/>
                <w:szCs w:val="21"/>
              </w:rPr>
              <w:t>3</w:t>
            </w:r>
            <w:r>
              <w:rPr>
                <w:rFonts w:hint="eastAsia"/>
                <w:sz w:val="18"/>
                <w:szCs w:val="21"/>
              </w:rPr>
              <w:t>～</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sz w:val="18"/>
                <w:szCs w:val="21"/>
              </w:rPr>
            </w:pPr>
            <w:r>
              <w:rPr>
                <w:sz w:val="18"/>
                <w:szCs w:val="21"/>
              </w:rPr>
              <w:t>8</w:t>
            </w:r>
            <w:r>
              <w:rPr>
                <w:rFonts w:hint="eastAsia"/>
                <w:sz w:val="18"/>
                <w:szCs w:val="21"/>
              </w:rPr>
              <w:t>．缺工程所用采光顶与金属屋面类型图纸</w:t>
            </w:r>
            <w:r>
              <w:rPr>
                <w:sz w:val="18"/>
                <w:szCs w:val="21"/>
              </w:rPr>
              <w:t>,</w:t>
            </w:r>
            <w:r>
              <w:rPr>
                <w:rFonts w:hint="eastAsia"/>
                <w:sz w:val="18"/>
                <w:szCs w:val="21"/>
              </w:rPr>
              <w:t>每缺一种类型扣</w:t>
            </w:r>
            <w:r>
              <w:rPr>
                <w:sz w:val="18"/>
                <w:szCs w:val="21"/>
              </w:rPr>
              <w:t>10</w:t>
            </w:r>
            <w:r>
              <w:rPr>
                <w:rFonts w:hint="eastAsia"/>
                <w:sz w:val="18"/>
                <w:szCs w:val="21"/>
              </w:rPr>
              <w:t>～</w:t>
            </w:r>
            <w:r>
              <w:rPr>
                <w:sz w:val="18"/>
                <w:szCs w:val="21"/>
              </w:rPr>
              <w:t>15</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240" w:lineRule="exact"/>
              <w:rPr>
                <w:bCs/>
                <w:sz w:val="18"/>
                <w:szCs w:val="21"/>
              </w:rPr>
            </w:pPr>
            <w:r>
              <w:rPr>
                <w:sz w:val="18"/>
                <w:szCs w:val="21"/>
              </w:rPr>
              <w:t>9</w:t>
            </w:r>
            <w:r>
              <w:rPr>
                <w:rFonts w:hint="eastAsia"/>
                <w:sz w:val="18"/>
                <w:szCs w:val="21"/>
              </w:rPr>
              <w:t>．</w:t>
            </w:r>
            <w:r>
              <w:rPr>
                <w:rFonts w:hint="eastAsia"/>
                <w:bCs/>
                <w:sz w:val="18"/>
                <w:szCs w:val="21"/>
              </w:rPr>
              <w:t>工程设计说明或竣工图存在严重问题</w:t>
            </w:r>
            <w:r>
              <w:rPr>
                <w:sz w:val="18"/>
                <w:szCs w:val="21"/>
              </w:rPr>
              <w:t>1</w:t>
            </w:r>
            <w:r>
              <w:rPr>
                <w:rFonts w:hint="eastAsia"/>
                <w:sz w:val="18"/>
                <w:szCs w:val="21"/>
              </w:rPr>
              <w:t>处扣</w:t>
            </w:r>
            <w:r>
              <w:rPr>
                <w:rFonts w:hint="eastAsia"/>
                <w:sz w:val="18"/>
                <w:szCs w:val="21"/>
              </w:rPr>
              <w:t>3</w:t>
            </w:r>
            <w:r>
              <w:rPr>
                <w:rFonts w:hint="eastAsia"/>
                <w:sz w:val="18"/>
                <w:szCs w:val="21"/>
              </w:rPr>
              <w:t>分</w:t>
            </w:r>
            <w:r>
              <w:rPr>
                <w:rFonts w:hint="eastAsia"/>
                <w:bCs/>
                <w:sz w:val="18"/>
                <w:szCs w:val="21"/>
              </w:rPr>
              <w:t>（</w:t>
            </w:r>
            <w:r>
              <w:rPr>
                <w:bCs/>
                <w:sz w:val="18"/>
                <w:szCs w:val="21"/>
              </w:rPr>
              <w:t xml:space="preserve">  </w:t>
            </w:r>
            <w:r>
              <w:rPr>
                <w:rFonts w:hint="eastAsia"/>
                <w:bCs/>
                <w:sz w:val="18"/>
                <w:szCs w:val="21"/>
              </w:rPr>
              <w:t>）</w:t>
            </w:r>
          </w:p>
          <w:p w:rsidR="0074400C" w:rsidRDefault="0074400C" w:rsidP="00286939">
            <w:pPr>
              <w:spacing w:line="240" w:lineRule="exact"/>
              <w:rPr>
                <w:sz w:val="18"/>
                <w:szCs w:val="21"/>
              </w:rPr>
            </w:pPr>
            <w:r>
              <w:rPr>
                <w:bCs/>
                <w:sz w:val="18"/>
                <w:szCs w:val="21"/>
              </w:rPr>
              <w:t>10</w:t>
            </w:r>
            <w:r>
              <w:rPr>
                <w:rFonts w:hint="eastAsia"/>
                <w:sz w:val="18"/>
                <w:szCs w:val="21"/>
              </w:rPr>
              <w:t>．采光顶与金属屋面的构造图、排水天沟未标注尺寸，</w:t>
            </w:r>
            <w:r>
              <w:rPr>
                <w:rFonts w:hint="eastAsia"/>
                <w:bCs/>
                <w:sz w:val="18"/>
                <w:szCs w:val="21"/>
              </w:rPr>
              <w:t>结构胶未标注厚度和宽度、隐框或半隐框中空玻璃结构胶未标注胶深度、受力焊缝未标注高度和长度</w:t>
            </w:r>
            <w:r>
              <w:rPr>
                <w:rFonts w:hint="eastAsia"/>
                <w:bCs/>
                <w:sz w:val="18"/>
                <w:szCs w:val="21"/>
              </w:rPr>
              <w:t xml:space="preserve"> </w:t>
            </w:r>
            <w:r>
              <w:rPr>
                <w:rFonts w:hint="eastAsia"/>
                <w:bCs/>
                <w:sz w:val="18"/>
                <w:szCs w:val="21"/>
              </w:rPr>
              <w:t>。每发现一处扣</w:t>
            </w:r>
            <w:r>
              <w:rPr>
                <w:bCs/>
                <w:sz w:val="18"/>
                <w:szCs w:val="21"/>
              </w:rPr>
              <w:t>5</w:t>
            </w:r>
            <w:r>
              <w:rPr>
                <w:rFonts w:hint="eastAsia"/>
                <w:bCs/>
                <w:sz w:val="18"/>
                <w:szCs w:val="21"/>
              </w:rPr>
              <w:t>分。（</w:t>
            </w:r>
            <w:r>
              <w:rPr>
                <w:bCs/>
                <w:sz w:val="18"/>
                <w:szCs w:val="21"/>
              </w:rPr>
              <w:t xml:space="preserve">   </w:t>
            </w:r>
            <w:r>
              <w:rPr>
                <w:rFonts w:hint="eastAsia"/>
                <w:bCs/>
                <w:sz w:val="18"/>
                <w:szCs w:val="21"/>
              </w:rPr>
              <w:t>）</w:t>
            </w:r>
          </w:p>
        </w:tc>
        <w:tc>
          <w:tcPr>
            <w:tcW w:w="1132" w:type="dxa"/>
            <w:tcBorders>
              <w:top w:val="single" w:sz="4" w:space="0" w:color="auto"/>
              <w:left w:val="single" w:sz="4" w:space="0" w:color="auto"/>
              <w:right w:val="single" w:sz="4" w:space="0" w:color="auto"/>
            </w:tcBorders>
            <w:vAlign w:val="center"/>
          </w:tcPr>
          <w:p w:rsidR="0074400C" w:rsidRDefault="0074400C" w:rsidP="00286939">
            <w:pPr>
              <w:spacing w:line="240" w:lineRule="exact"/>
              <w:rPr>
                <w:b/>
                <w:sz w:val="18"/>
                <w:szCs w:val="21"/>
              </w:rPr>
            </w:pPr>
            <w:r>
              <w:rPr>
                <w:rFonts w:hint="eastAsia"/>
                <w:b/>
                <w:sz w:val="18"/>
                <w:szCs w:val="21"/>
              </w:rPr>
              <w:t>缺工程主要竣工图纸、设计说明或竣工图存在严重质量问题</w:t>
            </w:r>
          </w:p>
        </w:tc>
        <w:tc>
          <w:tcPr>
            <w:tcW w:w="852" w:type="dxa"/>
            <w:tcBorders>
              <w:top w:val="single" w:sz="4" w:space="0" w:color="auto"/>
              <w:left w:val="single" w:sz="4" w:space="0" w:color="auto"/>
              <w:right w:val="single" w:sz="4" w:space="0" w:color="auto"/>
            </w:tcBorders>
            <w:vAlign w:val="center"/>
          </w:tcPr>
          <w:p w:rsidR="0074400C" w:rsidRDefault="0074400C" w:rsidP="00286939">
            <w:pPr>
              <w:spacing w:line="240" w:lineRule="exact"/>
              <w:jc w:val="center"/>
              <w:rPr>
                <w:sz w:val="18"/>
                <w:szCs w:val="21"/>
              </w:rPr>
            </w:pPr>
            <w:r>
              <w:rPr>
                <w:sz w:val="18"/>
                <w:szCs w:val="21"/>
              </w:rPr>
              <w:t>80</w:t>
            </w:r>
          </w:p>
        </w:tc>
        <w:tc>
          <w:tcPr>
            <w:tcW w:w="830" w:type="dxa"/>
            <w:tcBorders>
              <w:top w:val="single" w:sz="4" w:space="0" w:color="auto"/>
              <w:left w:val="single" w:sz="4" w:space="0" w:color="auto"/>
              <w:right w:val="single" w:sz="4" w:space="0" w:color="auto"/>
            </w:tcBorders>
          </w:tcPr>
          <w:p w:rsidR="0074400C" w:rsidRDefault="0074400C" w:rsidP="00286939">
            <w:pPr>
              <w:rPr>
                <w:sz w:val="18"/>
                <w:szCs w:val="21"/>
              </w:rPr>
            </w:pPr>
          </w:p>
        </w:tc>
        <w:tc>
          <w:tcPr>
            <w:tcW w:w="2090" w:type="dxa"/>
            <w:tcBorders>
              <w:top w:val="single" w:sz="4" w:space="0" w:color="auto"/>
              <w:left w:val="single" w:sz="4" w:space="0" w:color="auto"/>
              <w:right w:val="single" w:sz="4" w:space="0" w:color="auto"/>
            </w:tcBorders>
            <w:vAlign w:val="center"/>
          </w:tcPr>
          <w:p w:rsidR="0074400C" w:rsidRDefault="0074400C" w:rsidP="00286939">
            <w:pPr>
              <w:spacing w:line="240" w:lineRule="exact"/>
              <w:rPr>
                <w:sz w:val="18"/>
                <w:szCs w:val="21"/>
              </w:rPr>
            </w:pPr>
            <w:r>
              <w:rPr>
                <w:rFonts w:hint="eastAsia"/>
                <w:sz w:val="18"/>
                <w:szCs w:val="21"/>
              </w:rPr>
              <w:t>查：竣工图纸的设计说明和竣工图纸</w:t>
            </w:r>
          </w:p>
        </w:tc>
      </w:tr>
    </w:tbl>
    <w:p w:rsidR="0074400C" w:rsidRDefault="0074400C" w:rsidP="0074400C">
      <w:pPr>
        <w:pStyle w:val="a3"/>
        <w:pBdr>
          <w:bottom w:val="none" w:sz="0" w:space="0" w:color="auto"/>
        </w:pBdr>
        <w:tabs>
          <w:tab w:val="clear" w:pos="4153"/>
          <w:tab w:val="clear" w:pos="8306"/>
        </w:tabs>
        <w:snapToGrid/>
        <w:rPr>
          <w:szCs w:val="21"/>
        </w:rPr>
        <w:sectPr w:rsidR="0074400C">
          <w:footerReference w:type="even" r:id="rId15"/>
          <w:footerReference w:type="default" r:id="rId16"/>
          <w:type w:val="nextColumn"/>
          <w:pgSz w:w="16838" w:h="11906" w:orient="landscape"/>
          <w:pgMar w:top="1440" w:right="1247" w:bottom="1440" w:left="1588" w:header="1134" w:footer="680" w:gutter="0"/>
          <w:pgNumType w:fmt="numberInDash"/>
          <w:cols w:space="720"/>
          <w:docGrid w:linePitch="312"/>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4004"/>
        <w:gridCol w:w="4834"/>
        <w:gridCol w:w="1132"/>
        <w:gridCol w:w="852"/>
        <w:gridCol w:w="830"/>
        <w:gridCol w:w="1949"/>
      </w:tblGrid>
      <w:tr w:rsidR="0074400C" w:rsidTr="00286939">
        <w:trPr>
          <w:cantSplit/>
          <w:trHeight w:val="8779"/>
        </w:trPr>
        <w:tc>
          <w:tcPr>
            <w:tcW w:w="54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sz w:val="18"/>
                <w:szCs w:val="21"/>
              </w:rPr>
              <w:lastRenderedPageBreak/>
              <w:t>3</w:t>
            </w:r>
          </w:p>
        </w:tc>
        <w:tc>
          <w:tcPr>
            <w:tcW w:w="400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240" w:lineRule="exact"/>
              <w:rPr>
                <w:b/>
                <w:bCs/>
                <w:sz w:val="18"/>
                <w:szCs w:val="21"/>
              </w:rPr>
            </w:pPr>
            <w:r>
              <w:rPr>
                <w:rFonts w:hint="eastAsia"/>
                <w:b/>
                <w:bCs/>
                <w:sz w:val="18"/>
                <w:szCs w:val="21"/>
              </w:rPr>
              <w:t>采光顶与金属屋面的结构和热工计算</w:t>
            </w:r>
          </w:p>
          <w:p w:rsidR="0074400C" w:rsidRDefault="0074400C" w:rsidP="00286939">
            <w:pPr>
              <w:spacing w:line="240" w:lineRule="exact"/>
              <w:rPr>
                <w:sz w:val="18"/>
                <w:szCs w:val="21"/>
              </w:rPr>
            </w:pPr>
            <w:r>
              <w:rPr>
                <w:rFonts w:hint="eastAsia"/>
                <w:sz w:val="18"/>
                <w:szCs w:val="21"/>
              </w:rPr>
              <w:t>一、采光顶与金属屋面的结构计算书</w:t>
            </w:r>
          </w:p>
          <w:p w:rsidR="0074400C" w:rsidRDefault="0074400C" w:rsidP="00286939">
            <w:pPr>
              <w:spacing w:line="240" w:lineRule="exact"/>
              <w:rPr>
                <w:sz w:val="18"/>
                <w:szCs w:val="21"/>
              </w:rPr>
            </w:pPr>
            <w:r>
              <w:rPr>
                <w:sz w:val="18"/>
                <w:szCs w:val="21"/>
              </w:rPr>
              <w:t>1</w:t>
            </w:r>
            <w:r>
              <w:rPr>
                <w:rFonts w:hint="eastAsia"/>
                <w:sz w:val="18"/>
                <w:szCs w:val="21"/>
              </w:rPr>
              <w:t>．正确、合理选择设计计算参数（风荷载、地震作用、雪荷载、自重等计算参数）计算和作用效应组合计算；</w:t>
            </w:r>
          </w:p>
          <w:p w:rsidR="0074400C" w:rsidRDefault="0074400C" w:rsidP="00286939">
            <w:pPr>
              <w:spacing w:line="240" w:lineRule="exact"/>
              <w:rPr>
                <w:sz w:val="18"/>
                <w:szCs w:val="21"/>
              </w:rPr>
            </w:pPr>
            <w:r>
              <w:rPr>
                <w:sz w:val="18"/>
                <w:szCs w:val="21"/>
              </w:rPr>
              <w:t>2</w:t>
            </w:r>
            <w:r>
              <w:rPr>
                <w:rFonts w:hint="eastAsia"/>
                <w:sz w:val="18"/>
                <w:szCs w:val="21"/>
              </w:rPr>
              <w:t>．正确选择计算单元，清晰的受力分析；</w:t>
            </w:r>
          </w:p>
          <w:p w:rsidR="0074400C" w:rsidRDefault="0074400C" w:rsidP="00286939">
            <w:pPr>
              <w:spacing w:line="240" w:lineRule="exact"/>
              <w:rPr>
                <w:sz w:val="18"/>
                <w:szCs w:val="21"/>
              </w:rPr>
            </w:pPr>
            <w:r>
              <w:rPr>
                <w:sz w:val="18"/>
                <w:szCs w:val="21"/>
              </w:rPr>
              <w:t>3</w:t>
            </w:r>
            <w:r>
              <w:rPr>
                <w:rFonts w:hint="eastAsia"/>
                <w:sz w:val="18"/>
                <w:szCs w:val="21"/>
              </w:rPr>
              <w:t>．正确合理的材料力学特性取值</w:t>
            </w:r>
            <w:r>
              <w:rPr>
                <w:sz w:val="18"/>
                <w:szCs w:val="21"/>
              </w:rPr>
              <w:t>;</w:t>
            </w:r>
          </w:p>
          <w:p w:rsidR="0074400C" w:rsidRDefault="0074400C" w:rsidP="00286939">
            <w:pPr>
              <w:spacing w:line="240" w:lineRule="exact"/>
              <w:rPr>
                <w:sz w:val="18"/>
                <w:szCs w:val="21"/>
              </w:rPr>
            </w:pPr>
            <w:r>
              <w:rPr>
                <w:sz w:val="18"/>
                <w:szCs w:val="21"/>
              </w:rPr>
              <w:t>4</w:t>
            </w:r>
            <w:r>
              <w:rPr>
                <w:rFonts w:hint="eastAsia"/>
                <w:sz w:val="18"/>
                <w:szCs w:val="21"/>
              </w:rPr>
              <w:t>．工程所有的采光顶与金属屋面类型都应有计算；</w:t>
            </w:r>
          </w:p>
          <w:p w:rsidR="0074400C" w:rsidRDefault="0074400C" w:rsidP="00286939">
            <w:pPr>
              <w:spacing w:line="240" w:lineRule="exact"/>
              <w:rPr>
                <w:sz w:val="18"/>
                <w:szCs w:val="21"/>
              </w:rPr>
            </w:pPr>
            <w:r>
              <w:rPr>
                <w:sz w:val="18"/>
                <w:szCs w:val="21"/>
              </w:rPr>
              <w:t>5</w:t>
            </w:r>
            <w:r>
              <w:rPr>
                <w:rFonts w:hint="eastAsia"/>
                <w:sz w:val="18"/>
                <w:szCs w:val="21"/>
              </w:rPr>
              <w:t>．计算项目应齐全、完整不缺项</w:t>
            </w:r>
            <w:r>
              <w:rPr>
                <w:rFonts w:hint="eastAsia"/>
                <w:sz w:val="18"/>
                <w:szCs w:val="18"/>
              </w:rPr>
              <w:t>（面板强度、挠度计算，结构胶宽度、厚度计算，所有连接件都应进行强度计算，预埋板及锚筋面积（弯、拉）的计算，焊缝长度、高度、宽度计算）</w:t>
            </w:r>
            <w:r>
              <w:rPr>
                <w:rFonts w:hint="eastAsia"/>
                <w:sz w:val="18"/>
                <w:szCs w:val="21"/>
              </w:rPr>
              <w:t>，并有明确的结论，满足工程设计要求；</w:t>
            </w:r>
          </w:p>
          <w:p w:rsidR="0074400C" w:rsidRDefault="0074400C" w:rsidP="00286939">
            <w:pPr>
              <w:spacing w:line="240" w:lineRule="exact"/>
              <w:rPr>
                <w:sz w:val="18"/>
                <w:szCs w:val="21"/>
              </w:rPr>
            </w:pPr>
            <w:r>
              <w:rPr>
                <w:rFonts w:hint="eastAsia"/>
                <w:sz w:val="18"/>
                <w:szCs w:val="21"/>
              </w:rPr>
              <w:t>6..</w:t>
            </w:r>
            <w:r>
              <w:rPr>
                <w:rFonts w:hint="eastAsia"/>
                <w:sz w:val="18"/>
                <w:szCs w:val="21"/>
              </w:rPr>
              <w:t>直立锁边金属屋面的</w:t>
            </w:r>
            <w:r>
              <w:rPr>
                <w:rFonts w:hint="eastAsia"/>
                <w:sz w:val="18"/>
                <w:szCs w:val="21"/>
              </w:rPr>
              <w:t>T</w:t>
            </w:r>
            <w:r>
              <w:rPr>
                <w:rFonts w:hint="eastAsia"/>
                <w:sz w:val="18"/>
                <w:szCs w:val="21"/>
              </w:rPr>
              <w:t>型支座强度计算应满足要求</w:t>
            </w:r>
            <w:r>
              <w:rPr>
                <w:rFonts w:hint="eastAsia"/>
                <w:sz w:val="18"/>
                <w:szCs w:val="21"/>
              </w:rPr>
              <w:t>;</w:t>
            </w:r>
          </w:p>
          <w:p w:rsidR="0074400C" w:rsidRDefault="0074400C" w:rsidP="00286939">
            <w:pPr>
              <w:spacing w:line="240" w:lineRule="exact"/>
              <w:rPr>
                <w:sz w:val="18"/>
                <w:szCs w:val="21"/>
              </w:rPr>
            </w:pPr>
            <w:r>
              <w:rPr>
                <w:rFonts w:hint="eastAsia"/>
                <w:sz w:val="18"/>
                <w:szCs w:val="21"/>
              </w:rPr>
              <w:t>7.</w:t>
            </w:r>
            <w:r>
              <w:rPr>
                <w:rFonts w:hint="eastAsia"/>
                <w:sz w:val="18"/>
                <w:szCs w:val="21"/>
              </w:rPr>
              <w:t>玻璃采光顶的面板强度计算时面板玻璃的强度设计值应取玻璃受长期荷载作用时的指标</w:t>
            </w:r>
            <w:r>
              <w:rPr>
                <w:rFonts w:hint="eastAsia"/>
                <w:sz w:val="18"/>
                <w:szCs w:val="21"/>
              </w:rPr>
              <w:t>;</w:t>
            </w:r>
          </w:p>
          <w:p w:rsidR="0074400C" w:rsidRDefault="0074400C" w:rsidP="00286939">
            <w:pPr>
              <w:spacing w:line="240" w:lineRule="exact"/>
              <w:rPr>
                <w:sz w:val="18"/>
                <w:szCs w:val="18"/>
              </w:rPr>
            </w:pPr>
            <w:r>
              <w:rPr>
                <w:rFonts w:hint="eastAsia"/>
                <w:sz w:val="18"/>
                <w:szCs w:val="21"/>
              </w:rPr>
              <w:t>二．采光顶与金属屋面</w:t>
            </w:r>
            <w:r>
              <w:rPr>
                <w:rFonts w:hint="eastAsia"/>
                <w:sz w:val="18"/>
                <w:szCs w:val="18"/>
              </w:rPr>
              <w:t>节能设计与热工计算书</w:t>
            </w:r>
          </w:p>
          <w:p w:rsidR="0074400C" w:rsidRDefault="0074400C" w:rsidP="00286939">
            <w:pPr>
              <w:spacing w:line="240" w:lineRule="exact"/>
              <w:rPr>
                <w:sz w:val="18"/>
                <w:szCs w:val="18"/>
              </w:rPr>
            </w:pPr>
            <w:r>
              <w:rPr>
                <w:sz w:val="18"/>
                <w:szCs w:val="18"/>
              </w:rPr>
              <w:t>1</w:t>
            </w:r>
            <w:r>
              <w:rPr>
                <w:rFonts w:hint="eastAsia"/>
                <w:bCs/>
                <w:sz w:val="18"/>
                <w:szCs w:val="18"/>
              </w:rPr>
              <w:t>．</w:t>
            </w:r>
            <w:r>
              <w:rPr>
                <w:rFonts w:hint="eastAsia"/>
                <w:sz w:val="18"/>
                <w:szCs w:val="18"/>
              </w:rPr>
              <w:t>正确、合理选择设计计算参数，如气候分区、</w:t>
            </w:r>
            <w:r>
              <w:rPr>
                <w:rFonts w:hint="eastAsia"/>
                <w:sz w:val="18"/>
                <w:szCs w:val="21"/>
              </w:rPr>
              <w:t>采光顶与金属屋面</w:t>
            </w:r>
            <w:r>
              <w:rPr>
                <w:rFonts w:hint="eastAsia"/>
                <w:sz w:val="18"/>
                <w:szCs w:val="18"/>
              </w:rPr>
              <w:t>，热工性能满足建筑节能设计指标要求；</w:t>
            </w:r>
          </w:p>
          <w:p w:rsidR="0074400C" w:rsidRDefault="0074400C" w:rsidP="00286939">
            <w:pPr>
              <w:spacing w:line="240" w:lineRule="exact"/>
              <w:rPr>
                <w:sz w:val="18"/>
                <w:szCs w:val="21"/>
              </w:rPr>
            </w:pPr>
            <w:r>
              <w:rPr>
                <w:sz w:val="18"/>
                <w:szCs w:val="18"/>
              </w:rPr>
              <w:t>2</w:t>
            </w:r>
            <w:r>
              <w:rPr>
                <w:rFonts w:hint="eastAsia"/>
                <w:sz w:val="18"/>
                <w:szCs w:val="18"/>
              </w:rPr>
              <w:t>．</w:t>
            </w:r>
            <w:r>
              <w:rPr>
                <w:rFonts w:hint="eastAsia"/>
                <w:sz w:val="18"/>
                <w:szCs w:val="21"/>
              </w:rPr>
              <w:t>采光顶与金属屋面热工计算符合现行国家标准的规定；</w:t>
            </w:r>
          </w:p>
          <w:p w:rsidR="0074400C" w:rsidRDefault="0074400C" w:rsidP="00286939">
            <w:pPr>
              <w:spacing w:line="240" w:lineRule="exact"/>
              <w:rPr>
                <w:sz w:val="18"/>
                <w:szCs w:val="21"/>
              </w:rPr>
            </w:pPr>
            <w:r>
              <w:rPr>
                <w:rFonts w:hint="eastAsia"/>
                <w:sz w:val="18"/>
                <w:szCs w:val="21"/>
              </w:rPr>
              <w:t>3</w:t>
            </w:r>
            <w:r>
              <w:rPr>
                <w:rFonts w:hint="eastAsia"/>
                <w:sz w:val="18"/>
                <w:szCs w:val="21"/>
              </w:rPr>
              <w:t>、对大型采光顶与金属屋面应进行汇水量的计算、天沟水容量和水流速的计算；</w:t>
            </w:r>
          </w:p>
          <w:p w:rsidR="0074400C" w:rsidRDefault="0074400C" w:rsidP="00286939">
            <w:pPr>
              <w:spacing w:line="240" w:lineRule="exact"/>
              <w:rPr>
                <w:sz w:val="18"/>
                <w:szCs w:val="18"/>
              </w:rPr>
            </w:pPr>
            <w:r>
              <w:rPr>
                <w:sz w:val="18"/>
                <w:szCs w:val="18"/>
              </w:rPr>
              <w:t>4</w:t>
            </w:r>
            <w:r>
              <w:rPr>
                <w:rFonts w:hint="eastAsia"/>
                <w:sz w:val="18"/>
                <w:szCs w:val="18"/>
              </w:rPr>
              <w:t>．寒冷和严寒地区应进行结露性能评价计算；</w:t>
            </w:r>
          </w:p>
          <w:p w:rsidR="0074400C" w:rsidRDefault="0074400C" w:rsidP="00286939">
            <w:pPr>
              <w:spacing w:line="240" w:lineRule="exact"/>
              <w:rPr>
                <w:sz w:val="18"/>
                <w:szCs w:val="21"/>
              </w:rPr>
            </w:pPr>
            <w:r>
              <w:rPr>
                <w:rFonts w:hint="eastAsia"/>
                <w:sz w:val="18"/>
                <w:szCs w:val="21"/>
              </w:rPr>
              <w:t>5</w:t>
            </w:r>
            <w:r>
              <w:rPr>
                <w:rFonts w:hint="eastAsia"/>
                <w:sz w:val="18"/>
                <w:szCs w:val="21"/>
              </w:rPr>
              <w:t>．正确选择热工计算软件；正确选择热工计算单元；正确合理的材料热工参数取值；</w:t>
            </w:r>
          </w:p>
          <w:p w:rsidR="0074400C" w:rsidRDefault="0074400C" w:rsidP="00286939">
            <w:pPr>
              <w:spacing w:line="240" w:lineRule="exact"/>
              <w:rPr>
                <w:sz w:val="18"/>
                <w:szCs w:val="18"/>
              </w:rPr>
            </w:pPr>
            <w:r>
              <w:rPr>
                <w:rFonts w:hint="eastAsia"/>
                <w:sz w:val="18"/>
                <w:szCs w:val="21"/>
              </w:rPr>
              <w:t>6</w:t>
            </w:r>
            <w:r>
              <w:rPr>
                <w:rFonts w:hint="eastAsia"/>
                <w:sz w:val="18"/>
                <w:szCs w:val="21"/>
              </w:rPr>
              <w:t>．工程所有的采光顶与金属屋面</w:t>
            </w:r>
            <w:r>
              <w:rPr>
                <w:rFonts w:hint="eastAsia"/>
                <w:sz w:val="18"/>
                <w:szCs w:val="18"/>
              </w:rPr>
              <w:t>类型都应有计算；</w:t>
            </w:r>
          </w:p>
          <w:p w:rsidR="0074400C" w:rsidRDefault="0074400C" w:rsidP="00286939">
            <w:pPr>
              <w:spacing w:line="240" w:lineRule="exact"/>
              <w:rPr>
                <w:sz w:val="18"/>
                <w:szCs w:val="21"/>
              </w:rPr>
            </w:pPr>
            <w:r>
              <w:rPr>
                <w:sz w:val="18"/>
                <w:szCs w:val="18"/>
              </w:rPr>
              <w:t>7</w:t>
            </w:r>
            <w:r>
              <w:rPr>
                <w:rFonts w:hint="eastAsia"/>
                <w:sz w:val="18"/>
                <w:szCs w:val="18"/>
              </w:rPr>
              <w:t>．计算项目应齐全、完整不缺项并有明确的结论满足工程设计要求；</w:t>
            </w:r>
          </w:p>
        </w:tc>
        <w:tc>
          <w:tcPr>
            <w:tcW w:w="483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b/>
                <w:sz w:val="18"/>
                <w:szCs w:val="18"/>
              </w:rPr>
            </w:pPr>
            <w:r>
              <w:rPr>
                <w:sz w:val="18"/>
                <w:szCs w:val="18"/>
              </w:rPr>
              <w:t>1</w:t>
            </w:r>
            <w:r>
              <w:rPr>
                <w:rFonts w:hint="eastAsia"/>
                <w:sz w:val="18"/>
                <w:szCs w:val="18"/>
              </w:rPr>
              <w:t>．设计参数、材料力学参数、选择有误，每发现一项扣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rPr>
                <w:sz w:val="18"/>
                <w:szCs w:val="18"/>
              </w:rPr>
            </w:pPr>
            <w:r>
              <w:rPr>
                <w:sz w:val="18"/>
                <w:szCs w:val="18"/>
              </w:rPr>
              <w:t>2</w:t>
            </w:r>
            <w:r>
              <w:rPr>
                <w:rFonts w:hint="eastAsia"/>
                <w:sz w:val="18"/>
                <w:szCs w:val="18"/>
              </w:rPr>
              <w:t>．</w:t>
            </w:r>
            <w:r>
              <w:rPr>
                <w:sz w:val="18"/>
                <w:szCs w:val="18"/>
              </w:rPr>
              <w:t xml:space="preserve"> </w:t>
            </w:r>
            <w:r>
              <w:rPr>
                <w:rFonts w:hint="eastAsia"/>
                <w:sz w:val="18"/>
                <w:szCs w:val="18"/>
              </w:rPr>
              <w:t>有意放大型材截面系数；压弯构件未进行稳定性验算。每发现一处扣</w:t>
            </w:r>
            <w:r>
              <w:rPr>
                <w:sz w:val="18"/>
                <w:szCs w:val="18"/>
              </w:rPr>
              <w:t>10</w:t>
            </w:r>
            <w:r>
              <w:rPr>
                <w:rFonts w:hint="eastAsia"/>
                <w:sz w:val="18"/>
                <w:szCs w:val="18"/>
              </w:rPr>
              <w:t>分（</w:t>
            </w:r>
            <w:r>
              <w:rPr>
                <w:sz w:val="18"/>
                <w:szCs w:val="18"/>
              </w:rPr>
              <w:t xml:space="preserve">  </w:t>
            </w:r>
            <w:r>
              <w:rPr>
                <w:rFonts w:hint="eastAsia"/>
                <w:sz w:val="18"/>
                <w:szCs w:val="18"/>
              </w:rPr>
              <w:t>）</w:t>
            </w:r>
          </w:p>
          <w:p w:rsidR="0074400C" w:rsidRDefault="0074400C" w:rsidP="00286939">
            <w:pPr>
              <w:rPr>
                <w:sz w:val="18"/>
                <w:szCs w:val="18"/>
              </w:rPr>
            </w:pPr>
            <w:r>
              <w:rPr>
                <w:sz w:val="18"/>
                <w:szCs w:val="18"/>
              </w:rPr>
              <w:t>3</w:t>
            </w:r>
            <w:r>
              <w:rPr>
                <w:rFonts w:hint="eastAsia"/>
                <w:sz w:val="18"/>
                <w:szCs w:val="18"/>
              </w:rPr>
              <w:t>．</w:t>
            </w:r>
            <w:r>
              <w:rPr>
                <w:sz w:val="18"/>
                <w:szCs w:val="18"/>
              </w:rPr>
              <w:t xml:space="preserve"> </w:t>
            </w:r>
            <w:r>
              <w:rPr>
                <w:rFonts w:hint="eastAsia"/>
                <w:sz w:val="18"/>
                <w:szCs w:val="18"/>
              </w:rPr>
              <w:t>计算书不完整或缺项</w:t>
            </w:r>
            <w:r>
              <w:rPr>
                <w:sz w:val="18"/>
                <w:szCs w:val="18"/>
              </w:rPr>
              <w:t>,</w:t>
            </w:r>
            <w:r>
              <w:rPr>
                <w:rFonts w:hint="eastAsia"/>
                <w:sz w:val="18"/>
                <w:szCs w:val="18"/>
              </w:rPr>
              <w:t>每发现一项扣</w:t>
            </w:r>
            <w:r>
              <w:rPr>
                <w:sz w:val="18"/>
                <w:szCs w:val="18"/>
              </w:rPr>
              <w:t>5</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rPr>
                <w:sz w:val="18"/>
                <w:szCs w:val="18"/>
              </w:rPr>
            </w:pPr>
            <w:r>
              <w:rPr>
                <w:sz w:val="18"/>
                <w:szCs w:val="18"/>
              </w:rPr>
              <w:t>4</w:t>
            </w:r>
            <w:r>
              <w:rPr>
                <w:rFonts w:hint="eastAsia"/>
                <w:sz w:val="18"/>
                <w:szCs w:val="18"/>
              </w:rPr>
              <w:t>．</w:t>
            </w:r>
            <w:r>
              <w:rPr>
                <w:sz w:val="18"/>
                <w:szCs w:val="18"/>
              </w:rPr>
              <w:t xml:space="preserve"> </w:t>
            </w:r>
            <w:r>
              <w:rPr>
                <w:rFonts w:hint="eastAsia"/>
                <w:sz w:val="18"/>
                <w:szCs w:val="18"/>
              </w:rPr>
              <w:t>计算报告没有审批手续或盖章扣</w:t>
            </w:r>
            <w:r>
              <w:rPr>
                <w:sz w:val="18"/>
                <w:szCs w:val="18"/>
              </w:rPr>
              <w:t>8</w:t>
            </w:r>
            <w:r>
              <w:rPr>
                <w:rFonts w:hint="eastAsia"/>
                <w:sz w:val="18"/>
                <w:szCs w:val="18"/>
              </w:rPr>
              <w:t>～</w:t>
            </w:r>
            <w:r>
              <w:rPr>
                <w:sz w:val="18"/>
                <w:szCs w:val="18"/>
              </w:rPr>
              <w:t>10</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rPr>
                <w:sz w:val="18"/>
                <w:szCs w:val="18"/>
              </w:rPr>
            </w:pPr>
            <w:r>
              <w:rPr>
                <w:sz w:val="18"/>
                <w:szCs w:val="18"/>
              </w:rPr>
              <w:t>5</w:t>
            </w:r>
            <w:r>
              <w:rPr>
                <w:rFonts w:hint="eastAsia"/>
                <w:sz w:val="18"/>
                <w:szCs w:val="18"/>
              </w:rPr>
              <w:t>．</w:t>
            </w:r>
            <w:r>
              <w:rPr>
                <w:rFonts w:hint="eastAsia"/>
                <w:sz w:val="18"/>
                <w:szCs w:val="21"/>
              </w:rPr>
              <w:t>采光顶与金属屋面</w:t>
            </w:r>
            <w:r>
              <w:rPr>
                <w:rFonts w:hint="eastAsia"/>
                <w:sz w:val="18"/>
                <w:szCs w:val="18"/>
              </w:rPr>
              <w:t>类型图纸中</w:t>
            </w:r>
            <w:r>
              <w:rPr>
                <w:sz w:val="18"/>
                <w:szCs w:val="18"/>
              </w:rPr>
              <w:t>,</w:t>
            </w:r>
            <w:r>
              <w:rPr>
                <w:rFonts w:hint="eastAsia"/>
                <w:sz w:val="18"/>
                <w:szCs w:val="18"/>
              </w:rPr>
              <w:t>每缺一种工程类型竣工图扣</w:t>
            </w:r>
            <w:r>
              <w:rPr>
                <w:sz w:val="18"/>
                <w:szCs w:val="18"/>
              </w:rPr>
              <w:t>15</w:t>
            </w:r>
            <w:r>
              <w:rPr>
                <w:rFonts w:hint="eastAsia"/>
                <w:sz w:val="18"/>
                <w:szCs w:val="18"/>
              </w:rPr>
              <w:t>分</w:t>
            </w:r>
            <w:r>
              <w:rPr>
                <w:sz w:val="18"/>
                <w:szCs w:val="18"/>
              </w:rPr>
              <w:t xml:space="preserve">; </w:t>
            </w:r>
            <w:r>
              <w:rPr>
                <w:rFonts w:hint="eastAsia"/>
                <w:sz w:val="18"/>
                <w:szCs w:val="18"/>
              </w:rPr>
              <w:t>（</w:t>
            </w:r>
            <w:r>
              <w:rPr>
                <w:sz w:val="18"/>
                <w:szCs w:val="18"/>
              </w:rPr>
              <w:t xml:space="preserve">  </w:t>
            </w:r>
            <w:r>
              <w:rPr>
                <w:rFonts w:hint="eastAsia"/>
                <w:sz w:val="18"/>
                <w:szCs w:val="18"/>
              </w:rPr>
              <w:t>）</w:t>
            </w:r>
          </w:p>
          <w:p w:rsidR="0074400C" w:rsidRDefault="0074400C" w:rsidP="00286939">
            <w:pPr>
              <w:rPr>
                <w:bCs/>
                <w:sz w:val="18"/>
                <w:szCs w:val="18"/>
              </w:rPr>
            </w:pPr>
            <w:r>
              <w:rPr>
                <w:sz w:val="18"/>
                <w:szCs w:val="18"/>
              </w:rPr>
              <w:t>6</w:t>
            </w:r>
            <w:r>
              <w:rPr>
                <w:rFonts w:hint="eastAsia"/>
                <w:sz w:val="18"/>
                <w:szCs w:val="18"/>
              </w:rPr>
              <w:t>．</w:t>
            </w:r>
            <w:r>
              <w:rPr>
                <w:rFonts w:hint="eastAsia"/>
                <w:bCs/>
                <w:sz w:val="18"/>
                <w:szCs w:val="18"/>
              </w:rPr>
              <w:t>计算出现严重错误；（</w:t>
            </w:r>
            <w:r>
              <w:rPr>
                <w:bCs/>
                <w:sz w:val="18"/>
                <w:szCs w:val="18"/>
              </w:rPr>
              <w:t xml:space="preserve">   </w:t>
            </w:r>
            <w:r>
              <w:rPr>
                <w:rFonts w:hint="eastAsia"/>
                <w:bCs/>
                <w:sz w:val="18"/>
                <w:szCs w:val="18"/>
              </w:rPr>
              <w:t>）</w:t>
            </w:r>
          </w:p>
          <w:p w:rsidR="0074400C" w:rsidRDefault="0074400C" w:rsidP="00286939">
            <w:pPr>
              <w:ind w:left="180" w:hangingChars="100" w:hanging="180"/>
              <w:rPr>
                <w:bCs/>
                <w:sz w:val="18"/>
                <w:szCs w:val="18"/>
              </w:rPr>
            </w:pPr>
            <w:r>
              <w:rPr>
                <w:bCs/>
                <w:sz w:val="18"/>
                <w:szCs w:val="18"/>
              </w:rPr>
              <w:t>7</w:t>
            </w:r>
            <w:r>
              <w:rPr>
                <w:rFonts w:hint="eastAsia"/>
                <w:bCs/>
                <w:sz w:val="18"/>
                <w:szCs w:val="18"/>
              </w:rPr>
              <w:t>．计算没有明确结论或不能满足工程设计要求</w:t>
            </w:r>
            <w:r>
              <w:rPr>
                <w:bCs/>
                <w:sz w:val="18"/>
                <w:szCs w:val="18"/>
              </w:rPr>
              <w:t>;</w:t>
            </w:r>
            <w:r>
              <w:rPr>
                <w:rFonts w:hint="eastAsia"/>
                <w:bCs/>
                <w:sz w:val="18"/>
                <w:szCs w:val="18"/>
              </w:rPr>
              <w:t>（</w:t>
            </w:r>
            <w:r>
              <w:rPr>
                <w:bCs/>
                <w:sz w:val="18"/>
                <w:szCs w:val="18"/>
              </w:rPr>
              <w:t xml:space="preserve">    </w:t>
            </w:r>
            <w:r>
              <w:rPr>
                <w:rFonts w:hint="eastAsia"/>
                <w:bCs/>
                <w:sz w:val="18"/>
                <w:szCs w:val="18"/>
              </w:rPr>
              <w:t>）</w:t>
            </w:r>
          </w:p>
          <w:p w:rsidR="0074400C" w:rsidRDefault="0074400C" w:rsidP="00286939">
            <w:pPr>
              <w:rPr>
                <w:sz w:val="18"/>
                <w:szCs w:val="18"/>
              </w:rPr>
            </w:pPr>
            <w:r>
              <w:rPr>
                <w:bCs/>
                <w:sz w:val="18"/>
                <w:szCs w:val="18"/>
              </w:rPr>
              <w:t>8</w:t>
            </w:r>
            <w:r>
              <w:rPr>
                <w:rFonts w:hint="eastAsia"/>
                <w:bCs/>
                <w:sz w:val="18"/>
                <w:szCs w:val="18"/>
              </w:rPr>
              <w:t>．</w:t>
            </w:r>
            <w:r>
              <w:rPr>
                <w:rFonts w:hint="eastAsia"/>
                <w:sz w:val="18"/>
                <w:szCs w:val="18"/>
              </w:rPr>
              <w:t xml:space="preserve"> </w:t>
            </w:r>
            <w:r>
              <w:rPr>
                <w:rFonts w:hint="eastAsia"/>
                <w:sz w:val="18"/>
                <w:szCs w:val="18"/>
              </w:rPr>
              <w:t>热工计算书不符合</w:t>
            </w:r>
            <w:r>
              <w:rPr>
                <w:rFonts w:hint="eastAsia"/>
                <w:sz w:val="18"/>
                <w:szCs w:val="21"/>
              </w:rPr>
              <w:t>现行国家标准的</w:t>
            </w:r>
            <w:r>
              <w:rPr>
                <w:rFonts w:hint="eastAsia"/>
                <w:sz w:val="18"/>
                <w:szCs w:val="18"/>
              </w:rPr>
              <w:t>要求，每发现一项扣</w:t>
            </w:r>
            <w:r>
              <w:rPr>
                <w:sz w:val="18"/>
                <w:szCs w:val="18"/>
              </w:rPr>
              <w:t>10</w:t>
            </w:r>
            <w:r>
              <w:rPr>
                <w:rFonts w:hint="eastAsia"/>
                <w:sz w:val="18"/>
                <w:szCs w:val="18"/>
              </w:rPr>
              <w:t>分；（</w:t>
            </w:r>
            <w:r>
              <w:rPr>
                <w:sz w:val="18"/>
                <w:szCs w:val="18"/>
              </w:rPr>
              <w:t xml:space="preserve">  </w:t>
            </w:r>
            <w:r>
              <w:rPr>
                <w:rFonts w:hint="eastAsia"/>
                <w:sz w:val="18"/>
                <w:szCs w:val="18"/>
              </w:rPr>
              <w:t>）</w:t>
            </w:r>
          </w:p>
          <w:p w:rsidR="0074400C" w:rsidRDefault="0074400C" w:rsidP="00286939">
            <w:pPr>
              <w:rPr>
                <w:sz w:val="18"/>
                <w:szCs w:val="18"/>
              </w:rPr>
            </w:pPr>
            <w:r>
              <w:rPr>
                <w:sz w:val="18"/>
                <w:szCs w:val="18"/>
              </w:rPr>
              <w:t>9</w:t>
            </w:r>
            <w:r>
              <w:rPr>
                <w:rFonts w:hint="eastAsia"/>
                <w:sz w:val="18"/>
                <w:szCs w:val="18"/>
              </w:rPr>
              <w:t>．寒冷和严寒地区不进行结露性能评价计算，每发现一项扣</w:t>
            </w:r>
            <w:r>
              <w:rPr>
                <w:sz w:val="18"/>
                <w:szCs w:val="18"/>
              </w:rPr>
              <w:t>10</w:t>
            </w:r>
            <w:r>
              <w:rPr>
                <w:rFonts w:hint="eastAsia"/>
                <w:sz w:val="18"/>
                <w:szCs w:val="18"/>
              </w:rPr>
              <w:t>分；（</w:t>
            </w:r>
            <w:r>
              <w:rPr>
                <w:sz w:val="18"/>
                <w:szCs w:val="18"/>
              </w:rPr>
              <w:t xml:space="preserve">  </w:t>
            </w:r>
            <w:r>
              <w:rPr>
                <w:rFonts w:hint="eastAsia"/>
                <w:sz w:val="18"/>
                <w:szCs w:val="18"/>
              </w:rPr>
              <w:t>）</w:t>
            </w:r>
          </w:p>
          <w:p w:rsidR="0074400C" w:rsidRDefault="0074400C" w:rsidP="00286939">
            <w:pPr>
              <w:rPr>
                <w:sz w:val="18"/>
                <w:szCs w:val="18"/>
              </w:rPr>
            </w:pPr>
            <w:r>
              <w:rPr>
                <w:sz w:val="18"/>
                <w:szCs w:val="18"/>
              </w:rPr>
              <w:t>10</w:t>
            </w:r>
            <w:r>
              <w:rPr>
                <w:rFonts w:hint="eastAsia"/>
                <w:sz w:val="18"/>
                <w:szCs w:val="18"/>
              </w:rPr>
              <w:t>．设计参数、材料热工参数选择有误，每发现一项扣</w:t>
            </w:r>
            <w:r>
              <w:rPr>
                <w:sz w:val="18"/>
                <w:szCs w:val="18"/>
              </w:rPr>
              <w:t>5~10</w:t>
            </w:r>
            <w:r>
              <w:rPr>
                <w:rFonts w:hint="eastAsia"/>
                <w:sz w:val="18"/>
                <w:szCs w:val="18"/>
              </w:rPr>
              <w:t>分；（</w:t>
            </w:r>
            <w:r>
              <w:rPr>
                <w:sz w:val="18"/>
                <w:szCs w:val="18"/>
              </w:rPr>
              <w:t xml:space="preserve">  </w:t>
            </w:r>
            <w:r>
              <w:rPr>
                <w:rFonts w:hint="eastAsia"/>
                <w:sz w:val="18"/>
                <w:szCs w:val="18"/>
              </w:rPr>
              <w:t>）</w:t>
            </w:r>
          </w:p>
          <w:p w:rsidR="0074400C" w:rsidRDefault="0074400C" w:rsidP="00286939">
            <w:pPr>
              <w:rPr>
                <w:sz w:val="18"/>
                <w:szCs w:val="18"/>
              </w:rPr>
            </w:pPr>
            <w:r>
              <w:rPr>
                <w:sz w:val="18"/>
                <w:szCs w:val="18"/>
              </w:rPr>
              <w:t>11</w:t>
            </w:r>
            <w:r>
              <w:rPr>
                <w:rFonts w:hint="eastAsia"/>
                <w:sz w:val="18"/>
                <w:szCs w:val="18"/>
              </w:rPr>
              <w:t>．计算书不完整或缺项每发现一项扣</w:t>
            </w:r>
            <w:r>
              <w:rPr>
                <w:sz w:val="18"/>
                <w:szCs w:val="18"/>
              </w:rPr>
              <w:t>5~10</w:t>
            </w:r>
            <w:r>
              <w:rPr>
                <w:rFonts w:hint="eastAsia"/>
                <w:sz w:val="18"/>
                <w:szCs w:val="18"/>
              </w:rPr>
              <w:t>分；（</w:t>
            </w:r>
            <w:r>
              <w:rPr>
                <w:sz w:val="18"/>
                <w:szCs w:val="18"/>
              </w:rPr>
              <w:t xml:space="preserve">  </w:t>
            </w:r>
            <w:r>
              <w:rPr>
                <w:rFonts w:hint="eastAsia"/>
                <w:sz w:val="18"/>
                <w:szCs w:val="18"/>
              </w:rPr>
              <w:t>）</w:t>
            </w:r>
          </w:p>
          <w:p w:rsidR="0074400C" w:rsidRDefault="0074400C" w:rsidP="00286939">
            <w:pPr>
              <w:rPr>
                <w:sz w:val="18"/>
                <w:szCs w:val="18"/>
              </w:rPr>
            </w:pPr>
            <w:r>
              <w:rPr>
                <w:sz w:val="18"/>
                <w:szCs w:val="18"/>
              </w:rPr>
              <w:t>12</w:t>
            </w:r>
            <w:r>
              <w:rPr>
                <w:rFonts w:hint="eastAsia"/>
                <w:sz w:val="18"/>
                <w:szCs w:val="18"/>
              </w:rPr>
              <w:t>．寒冷和严寒地区</w:t>
            </w:r>
            <w:r>
              <w:rPr>
                <w:rFonts w:hint="eastAsia"/>
                <w:sz w:val="18"/>
                <w:szCs w:val="21"/>
              </w:rPr>
              <w:t>采光顶与金属屋面各种</w:t>
            </w:r>
            <w:r>
              <w:rPr>
                <w:rFonts w:hint="eastAsia"/>
                <w:sz w:val="18"/>
                <w:szCs w:val="18"/>
              </w:rPr>
              <w:t>类型图纸中有明显热桥，有一项扣</w:t>
            </w:r>
            <w:r>
              <w:rPr>
                <w:sz w:val="18"/>
                <w:szCs w:val="18"/>
              </w:rPr>
              <w:t>5</w:t>
            </w:r>
            <w:r>
              <w:rPr>
                <w:rFonts w:hint="eastAsia"/>
                <w:sz w:val="18"/>
                <w:szCs w:val="18"/>
              </w:rPr>
              <w:t>分；（</w:t>
            </w:r>
            <w:r>
              <w:rPr>
                <w:sz w:val="18"/>
                <w:szCs w:val="18"/>
              </w:rPr>
              <w:t xml:space="preserve">  </w:t>
            </w:r>
            <w:r>
              <w:rPr>
                <w:rFonts w:hint="eastAsia"/>
                <w:sz w:val="18"/>
                <w:szCs w:val="18"/>
              </w:rPr>
              <w:t>）</w:t>
            </w:r>
          </w:p>
          <w:p w:rsidR="0074400C" w:rsidRDefault="0074400C" w:rsidP="00286939">
            <w:pPr>
              <w:rPr>
                <w:sz w:val="18"/>
                <w:szCs w:val="21"/>
              </w:rPr>
            </w:pPr>
            <w:r>
              <w:rPr>
                <w:sz w:val="18"/>
                <w:szCs w:val="18"/>
              </w:rPr>
              <w:t>13</w:t>
            </w:r>
            <w:r>
              <w:rPr>
                <w:rFonts w:hint="eastAsia"/>
                <w:sz w:val="18"/>
                <w:szCs w:val="18"/>
              </w:rPr>
              <w:t>．没有热工计算书；计算出现严重错误；计算没有明确结论或不能满足工程设计要求；每发现一项扣</w:t>
            </w:r>
            <w:r>
              <w:rPr>
                <w:sz w:val="18"/>
                <w:szCs w:val="18"/>
              </w:rPr>
              <w:t>15~20</w:t>
            </w:r>
            <w:r>
              <w:rPr>
                <w:rFonts w:hint="eastAsia"/>
                <w:sz w:val="18"/>
                <w:szCs w:val="18"/>
              </w:rPr>
              <w:t>分（</w:t>
            </w:r>
            <w:r>
              <w:rPr>
                <w:sz w:val="18"/>
                <w:szCs w:val="18"/>
              </w:rPr>
              <w:t xml:space="preserve">  </w:t>
            </w:r>
            <w:r>
              <w:rPr>
                <w:rFonts w:hint="eastAsia"/>
                <w:sz w:val="18"/>
                <w:szCs w:val="18"/>
              </w:rPr>
              <w:t>）</w:t>
            </w:r>
          </w:p>
        </w:tc>
        <w:tc>
          <w:tcPr>
            <w:tcW w:w="113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b/>
                <w:sz w:val="18"/>
                <w:szCs w:val="18"/>
              </w:rPr>
            </w:pPr>
            <w:r>
              <w:rPr>
                <w:b/>
                <w:sz w:val="18"/>
                <w:szCs w:val="21"/>
              </w:rPr>
              <w:t>1</w:t>
            </w:r>
            <w:r>
              <w:rPr>
                <w:b/>
                <w:sz w:val="18"/>
                <w:szCs w:val="18"/>
              </w:rPr>
              <w:t xml:space="preserve">. </w:t>
            </w:r>
            <w:r>
              <w:rPr>
                <w:rFonts w:hint="eastAsia"/>
                <w:b/>
                <w:sz w:val="18"/>
                <w:szCs w:val="18"/>
              </w:rPr>
              <w:t>没有</w:t>
            </w:r>
            <w:r>
              <w:rPr>
                <w:rFonts w:hint="eastAsia"/>
                <w:sz w:val="18"/>
                <w:szCs w:val="21"/>
              </w:rPr>
              <w:t>采光顶与金属屋面的</w:t>
            </w:r>
            <w:r>
              <w:rPr>
                <w:rFonts w:hint="eastAsia"/>
                <w:b/>
                <w:sz w:val="18"/>
                <w:szCs w:val="18"/>
              </w:rPr>
              <w:t>结构计算或热工计算书；</w:t>
            </w:r>
          </w:p>
          <w:p w:rsidR="0074400C" w:rsidRDefault="0074400C" w:rsidP="00286939">
            <w:pPr>
              <w:rPr>
                <w:b/>
                <w:sz w:val="18"/>
                <w:szCs w:val="18"/>
              </w:rPr>
            </w:pPr>
          </w:p>
          <w:p w:rsidR="0074400C" w:rsidRDefault="0074400C" w:rsidP="00286939">
            <w:pPr>
              <w:rPr>
                <w:b/>
                <w:sz w:val="18"/>
                <w:szCs w:val="18"/>
              </w:rPr>
            </w:pPr>
            <w:r>
              <w:rPr>
                <w:b/>
                <w:sz w:val="18"/>
                <w:szCs w:val="18"/>
              </w:rPr>
              <w:t>2</w:t>
            </w:r>
            <w:r>
              <w:rPr>
                <w:rFonts w:hint="eastAsia"/>
                <w:b/>
                <w:sz w:val="18"/>
                <w:szCs w:val="18"/>
              </w:rPr>
              <w:t>．计算出现严重错误或缺两项或两项以上</w:t>
            </w:r>
            <w:r>
              <w:rPr>
                <w:rFonts w:hint="eastAsia"/>
                <w:sz w:val="18"/>
                <w:szCs w:val="21"/>
              </w:rPr>
              <w:t>采光顶与金属屋面</w:t>
            </w:r>
            <w:r>
              <w:rPr>
                <w:rFonts w:hint="eastAsia"/>
                <w:b/>
                <w:sz w:val="18"/>
                <w:szCs w:val="18"/>
              </w:rPr>
              <w:t>类型计算。</w:t>
            </w:r>
          </w:p>
          <w:p w:rsidR="0074400C" w:rsidRDefault="0074400C" w:rsidP="00286939">
            <w:pPr>
              <w:rPr>
                <w:b/>
                <w:sz w:val="18"/>
                <w:szCs w:val="18"/>
              </w:rPr>
            </w:pPr>
          </w:p>
          <w:p w:rsidR="0074400C" w:rsidRDefault="0074400C" w:rsidP="00286939">
            <w:pPr>
              <w:rPr>
                <w:sz w:val="18"/>
                <w:szCs w:val="21"/>
              </w:rPr>
            </w:pPr>
            <w:r>
              <w:rPr>
                <w:b/>
                <w:sz w:val="18"/>
                <w:szCs w:val="21"/>
              </w:rPr>
              <w:t>3.</w:t>
            </w:r>
            <w:r>
              <w:rPr>
                <w:rFonts w:hint="eastAsia"/>
                <w:b/>
                <w:sz w:val="18"/>
                <w:szCs w:val="21"/>
              </w:rPr>
              <w:t>计算没有明确结论或不能满足工程设计要求</w:t>
            </w:r>
          </w:p>
        </w:tc>
        <w:tc>
          <w:tcPr>
            <w:tcW w:w="85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sz w:val="18"/>
                <w:szCs w:val="21"/>
              </w:rPr>
              <w:t>80</w:t>
            </w:r>
          </w:p>
        </w:tc>
        <w:tc>
          <w:tcPr>
            <w:tcW w:w="830" w:type="dxa"/>
            <w:tcBorders>
              <w:top w:val="single" w:sz="4" w:space="0" w:color="auto"/>
              <w:left w:val="single" w:sz="4" w:space="0" w:color="auto"/>
              <w:bottom w:val="single" w:sz="4" w:space="0" w:color="auto"/>
              <w:right w:val="single" w:sz="4" w:space="0" w:color="auto"/>
            </w:tcBorders>
          </w:tcPr>
          <w:p w:rsidR="0074400C" w:rsidRDefault="0074400C" w:rsidP="00286939">
            <w:pPr>
              <w:rPr>
                <w:sz w:val="18"/>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300" w:lineRule="exact"/>
              <w:rPr>
                <w:sz w:val="18"/>
                <w:szCs w:val="21"/>
              </w:rPr>
            </w:pPr>
            <w:r>
              <w:rPr>
                <w:rFonts w:hint="eastAsia"/>
                <w:sz w:val="18"/>
                <w:szCs w:val="21"/>
              </w:rPr>
              <w:t>查：</w:t>
            </w:r>
          </w:p>
          <w:p w:rsidR="0074400C" w:rsidRDefault="0074400C" w:rsidP="00286939">
            <w:pPr>
              <w:numPr>
                <w:ilvl w:val="0"/>
                <w:numId w:val="10"/>
              </w:numPr>
              <w:tabs>
                <w:tab w:val="left" w:pos="360"/>
              </w:tabs>
              <w:spacing w:line="300" w:lineRule="exact"/>
              <w:rPr>
                <w:sz w:val="18"/>
                <w:szCs w:val="21"/>
              </w:rPr>
            </w:pPr>
            <w:r>
              <w:rPr>
                <w:rFonts w:hint="eastAsia"/>
                <w:sz w:val="18"/>
                <w:szCs w:val="21"/>
              </w:rPr>
              <w:t>竣工图纸、结构和热工计算书；</w:t>
            </w:r>
          </w:p>
          <w:p w:rsidR="0074400C" w:rsidRDefault="0074400C" w:rsidP="00286939">
            <w:pPr>
              <w:numPr>
                <w:ilvl w:val="0"/>
                <w:numId w:val="10"/>
              </w:numPr>
              <w:tabs>
                <w:tab w:val="left" w:pos="360"/>
              </w:tabs>
              <w:spacing w:line="300" w:lineRule="exact"/>
              <w:rPr>
                <w:sz w:val="18"/>
                <w:szCs w:val="21"/>
              </w:rPr>
            </w:pPr>
            <w:r>
              <w:rPr>
                <w:rFonts w:hint="eastAsia"/>
                <w:sz w:val="18"/>
                <w:szCs w:val="21"/>
              </w:rPr>
              <w:t>工程使用材料；</w:t>
            </w:r>
          </w:p>
          <w:p w:rsidR="0074400C" w:rsidRDefault="0074400C" w:rsidP="00286939">
            <w:pPr>
              <w:rPr>
                <w:sz w:val="18"/>
                <w:szCs w:val="21"/>
              </w:rPr>
            </w:pPr>
            <w:r>
              <w:rPr>
                <w:sz w:val="18"/>
                <w:szCs w:val="21"/>
              </w:rPr>
              <w:t>3</w:t>
            </w:r>
            <w:r>
              <w:rPr>
                <w:rFonts w:hint="eastAsia"/>
                <w:sz w:val="18"/>
                <w:szCs w:val="21"/>
              </w:rPr>
              <w:t>、工程现场。</w:t>
            </w:r>
          </w:p>
        </w:tc>
      </w:tr>
      <w:tr w:rsidR="0074400C" w:rsidTr="00286939">
        <w:trPr>
          <w:cantSplit/>
          <w:trHeight w:val="8779"/>
        </w:trPr>
        <w:tc>
          <w:tcPr>
            <w:tcW w:w="54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sz w:val="18"/>
                <w:szCs w:val="21"/>
              </w:rPr>
              <w:lastRenderedPageBreak/>
              <w:t>4</w:t>
            </w:r>
          </w:p>
        </w:tc>
        <w:tc>
          <w:tcPr>
            <w:tcW w:w="4004" w:type="dxa"/>
            <w:tcBorders>
              <w:top w:val="single" w:sz="4" w:space="0" w:color="auto"/>
              <w:left w:val="single" w:sz="4" w:space="0" w:color="auto"/>
              <w:bottom w:val="single" w:sz="4" w:space="0" w:color="auto"/>
              <w:right w:val="single" w:sz="4" w:space="0" w:color="auto"/>
            </w:tcBorders>
          </w:tcPr>
          <w:p w:rsidR="0074400C" w:rsidRDefault="0074400C" w:rsidP="00286939">
            <w:pPr>
              <w:spacing w:line="380" w:lineRule="exact"/>
              <w:rPr>
                <w:b/>
                <w:bCs/>
                <w:sz w:val="18"/>
                <w:szCs w:val="21"/>
              </w:rPr>
            </w:pPr>
            <w:r>
              <w:rPr>
                <w:rFonts w:hint="eastAsia"/>
                <w:b/>
                <w:bCs/>
                <w:sz w:val="18"/>
                <w:szCs w:val="21"/>
              </w:rPr>
              <w:t>采光顶与金属屋面主要材料选用及其质量要求</w:t>
            </w:r>
          </w:p>
          <w:p w:rsidR="0074400C" w:rsidRDefault="0074400C" w:rsidP="00286939">
            <w:pPr>
              <w:spacing w:line="380" w:lineRule="exact"/>
              <w:rPr>
                <w:sz w:val="18"/>
                <w:szCs w:val="21"/>
              </w:rPr>
            </w:pPr>
            <w:r>
              <w:rPr>
                <w:sz w:val="18"/>
                <w:szCs w:val="21"/>
              </w:rPr>
              <w:t>1</w:t>
            </w:r>
            <w:r>
              <w:rPr>
                <w:rFonts w:hint="eastAsia"/>
                <w:sz w:val="18"/>
                <w:szCs w:val="21"/>
              </w:rPr>
              <w:t>．</w:t>
            </w:r>
            <w:r>
              <w:rPr>
                <w:rFonts w:hint="eastAsia"/>
                <w:sz w:val="18"/>
                <w:szCs w:val="21"/>
              </w:rPr>
              <w:t xml:space="preserve"> </w:t>
            </w:r>
            <w:r>
              <w:rPr>
                <w:rFonts w:hint="eastAsia"/>
                <w:sz w:val="18"/>
                <w:szCs w:val="21"/>
              </w:rPr>
              <w:t>工程所用材料都应有合格证，其中重要材料，如：受力型材（铝型材、钢材）、面板（玻璃、铝板、不锈钢板、压型金属板等），受力构件和紧固件（转接件、预埋件、受力螺栓、化学螺栓等），密封胶条、高分子材料的面材、板材、型材等应提供质量保证资料或性能检测报告；</w:t>
            </w:r>
          </w:p>
          <w:p w:rsidR="0074400C" w:rsidRDefault="0074400C" w:rsidP="00286939">
            <w:pPr>
              <w:spacing w:line="380" w:lineRule="exact"/>
              <w:rPr>
                <w:sz w:val="18"/>
                <w:szCs w:val="21"/>
              </w:rPr>
            </w:pPr>
            <w:r>
              <w:rPr>
                <w:sz w:val="18"/>
                <w:szCs w:val="21"/>
              </w:rPr>
              <w:t>2</w:t>
            </w:r>
            <w:r>
              <w:rPr>
                <w:rFonts w:hint="eastAsia"/>
                <w:sz w:val="18"/>
                <w:szCs w:val="21"/>
              </w:rPr>
              <w:t>．硅酮结构胶、耐候密封胶应按国家、行业有关要求采购、使用；供应厂家提供合格证和性能检测报告等；</w:t>
            </w:r>
          </w:p>
          <w:p w:rsidR="0074400C" w:rsidRDefault="0074400C" w:rsidP="00286939">
            <w:pPr>
              <w:spacing w:line="380" w:lineRule="exact"/>
              <w:rPr>
                <w:sz w:val="18"/>
                <w:szCs w:val="21"/>
              </w:rPr>
            </w:pPr>
            <w:r>
              <w:rPr>
                <w:sz w:val="18"/>
                <w:szCs w:val="21"/>
              </w:rPr>
              <w:t>3</w:t>
            </w:r>
            <w:r>
              <w:rPr>
                <w:rFonts w:hint="eastAsia"/>
                <w:sz w:val="18"/>
                <w:szCs w:val="21"/>
              </w:rPr>
              <w:t>．一个工程应采用同一品牌的硅酮结构密封胶和硅酮耐侯密封胶配套使用；</w:t>
            </w:r>
          </w:p>
          <w:p w:rsidR="0074400C" w:rsidRDefault="0074400C" w:rsidP="00286939">
            <w:pPr>
              <w:spacing w:line="380" w:lineRule="exact"/>
              <w:rPr>
                <w:sz w:val="18"/>
                <w:szCs w:val="21"/>
              </w:rPr>
            </w:pPr>
            <w:r>
              <w:rPr>
                <w:sz w:val="18"/>
                <w:szCs w:val="21"/>
              </w:rPr>
              <w:t>4</w:t>
            </w:r>
            <w:r>
              <w:rPr>
                <w:rFonts w:hint="eastAsia"/>
                <w:sz w:val="18"/>
                <w:szCs w:val="21"/>
              </w:rPr>
              <w:t>．节能工程使用的保温隔热材料，其导热系数、密度、燃烧性能应符合设计要求。夹胶玻璃的传热系数、遮阳系数、可见光透射比、中空玻璃露点应符合设计要求；隔热型材的抗拉强度、抗剪强度符合标准要求；透光、半透光遮阳材料的太阳光透射比、太阳光反射比应符合设计要求；</w:t>
            </w:r>
          </w:p>
          <w:p w:rsidR="0074400C" w:rsidRDefault="0074400C" w:rsidP="00286939">
            <w:pPr>
              <w:spacing w:line="380" w:lineRule="exact"/>
              <w:rPr>
                <w:sz w:val="18"/>
                <w:szCs w:val="21"/>
              </w:rPr>
            </w:pPr>
            <w:r>
              <w:rPr>
                <w:sz w:val="18"/>
                <w:szCs w:val="21"/>
              </w:rPr>
              <w:t>5</w:t>
            </w:r>
            <w:r>
              <w:rPr>
                <w:rFonts w:hint="eastAsia"/>
                <w:sz w:val="18"/>
                <w:szCs w:val="21"/>
              </w:rPr>
              <w:t>．主要材料应进行入库检查，没有合格证或未经检验合格的材料不得使用；重要材料使用前应进行复验。</w:t>
            </w:r>
          </w:p>
          <w:p w:rsidR="0074400C" w:rsidRDefault="0074400C" w:rsidP="00286939">
            <w:pPr>
              <w:spacing w:line="380" w:lineRule="exact"/>
              <w:rPr>
                <w:sz w:val="18"/>
                <w:szCs w:val="21"/>
              </w:rPr>
            </w:pPr>
            <w:r>
              <w:rPr>
                <w:sz w:val="18"/>
                <w:szCs w:val="21"/>
              </w:rPr>
              <w:t>6</w:t>
            </w:r>
            <w:r>
              <w:rPr>
                <w:rFonts w:hint="eastAsia"/>
                <w:sz w:val="18"/>
                <w:szCs w:val="21"/>
              </w:rPr>
              <w:t>．进口材料，五金附件等应有商检报告。</w:t>
            </w:r>
          </w:p>
        </w:tc>
        <w:tc>
          <w:tcPr>
            <w:tcW w:w="483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rPr>
                <w:sz w:val="18"/>
                <w:szCs w:val="21"/>
              </w:rPr>
            </w:pPr>
            <w:r>
              <w:rPr>
                <w:sz w:val="18"/>
                <w:szCs w:val="21"/>
              </w:rPr>
              <w:t>1</w:t>
            </w:r>
            <w:r>
              <w:rPr>
                <w:rFonts w:hint="eastAsia"/>
                <w:sz w:val="18"/>
                <w:szCs w:val="21"/>
              </w:rPr>
              <w:t>．</w:t>
            </w:r>
            <w:r>
              <w:rPr>
                <w:rFonts w:hint="eastAsia"/>
                <w:b/>
                <w:sz w:val="18"/>
                <w:szCs w:val="21"/>
              </w:rPr>
              <w:t>主要材料选用不符合标准、规范要求，存在严重质量问题</w:t>
            </w:r>
            <w:r>
              <w:rPr>
                <w:b/>
                <w:sz w:val="18"/>
                <w:szCs w:val="21"/>
              </w:rPr>
              <w:t>;</w:t>
            </w:r>
            <w:r>
              <w:rPr>
                <w:rFonts w:hint="eastAsia"/>
                <w:b/>
                <w:sz w:val="18"/>
                <w:szCs w:val="21"/>
              </w:rPr>
              <w:t>（</w:t>
            </w:r>
            <w:r>
              <w:rPr>
                <w:b/>
                <w:sz w:val="18"/>
                <w:szCs w:val="21"/>
              </w:rPr>
              <w:t xml:space="preserve">  </w:t>
            </w:r>
            <w:r>
              <w:rPr>
                <w:rFonts w:hint="eastAsia"/>
                <w:b/>
                <w:sz w:val="18"/>
                <w:szCs w:val="21"/>
              </w:rPr>
              <w:t>）</w:t>
            </w:r>
          </w:p>
          <w:p w:rsidR="0074400C" w:rsidRDefault="0074400C" w:rsidP="00286939">
            <w:pPr>
              <w:spacing w:line="440" w:lineRule="exact"/>
              <w:rPr>
                <w:sz w:val="18"/>
                <w:szCs w:val="21"/>
              </w:rPr>
            </w:pPr>
            <w:r>
              <w:rPr>
                <w:sz w:val="18"/>
                <w:szCs w:val="21"/>
              </w:rPr>
              <w:t>2</w:t>
            </w:r>
            <w:r>
              <w:rPr>
                <w:rFonts w:hint="eastAsia"/>
                <w:sz w:val="18"/>
                <w:szCs w:val="21"/>
              </w:rPr>
              <w:t>．部分材料存在质量问题，但不影响安全使用，每发现</w:t>
            </w:r>
            <w:r>
              <w:rPr>
                <w:sz w:val="18"/>
                <w:szCs w:val="21"/>
              </w:rPr>
              <w:t>1</w:t>
            </w:r>
            <w:r>
              <w:rPr>
                <w:rFonts w:hint="eastAsia"/>
                <w:sz w:val="18"/>
                <w:szCs w:val="21"/>
              </w:rPr>
              <w:t>处扣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440" w:lineRule="exact"/>
              <w:rPr>
                <w:sz w:val="18"/>
                <w:szCs w:val="21"/>
              </w:rPr>
            </w:pPr>
            <w:r>
              <w:rPr>
                <w:sz w:val="18"/>
                <w:szCs w:val="21"/>
              </w:rPr>
              <w:t>3</w:t>
            </w:r>
            <w:r>
              <w:rPr>
                <w:rFonts w:hint="eastAsia"/>
                <w:sz w:val="18"/>
                <w:szCs w:val="21"/>
              </w:rPr>
              <w:t>．主要材料（型材、面板）、受力构件和紧固件（转接件、预埋件、受力螺栓、化学螺栓等）五金附件等合格证、材质报告或性能检测报告，每发现缺一项扣</w:t>
            </w:r>
            <w:r>
              <w:rPr>
                <w:sz w:val="18"/>
                <w:szCs w:val="21"/>
              </w:rPr>
              <w:t>1</w:t>
            </w:r>
            <w:r>
              <w:rPr>
                <w:rFonts w:hint="eastAsia"/>
                <w:sz w:val="18"/>
                <w:szCs w:val="21"/>
              </w:rPr>
              <w:t>～</w:t>
            </w:r>
            <w:r>
              <w:rPr>
                <w:sz w:val="18"/>
                <w:szCs w:val="21"/>
              </w:rPr>
              <w:t>3</w:t>
            </w:r>
            <w:r>
              <w:rPr>
                <w:rFonts w:hint="eastAsia"/>
                <w:sz w:val="18"/>
                <w:szCs w:val="21"/>
              </w:rPr>
              <w:t>分；重要材料则扣</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440" w:lineRule="exact"/>
              <w:rPr>
                <w:sz w:val="18"/>
                <w:szCs w:val="21"/>
              </w:rPr>
            </w:pPr>
            <w:r>
              <w:rPr>
                <w:sz w:val="18"/>
                <w:szCs w:val="21"/>
              </w:rPr>
              <w:t>4</w:t>
            </w:r>
            <w:r>
              <w:rPr>
                <w:rFonts w:hint="eastAsia"/>
                <w:sz w:val="18"/>
                <w:szCs w:val="21"/>
              </w:rPr>
              <w:t>．采光顶的玻璃未采用夹胶玻璃，或在中空夹胶玻璃向下一面未采用夹胶玻璃扣</w:t>
            </w:r>
            <w:r>
              <w:rPr>
                <w:rFonts w:hint="eastAsia"/>
                <w:sz w:val="18"/>
                <w:szCs w:val="21"/>
              </w:rPr>
              <w:t>20</w:t>
            </w:r>
            <w:r>
              <w:rPr>
                <w:rFonts w:hint="eastAsia"/>
                <w:sz w:val="18"/>
                <w:szCs w:val="21"/>
              </w:rPr>
              <w:t>分；（</w:t>
            </w:r>
            <w:r>
              <w:rPr>
                <w:rFonts w:hint="eastAsia"/>
                <w:sz w:val="18"/>
                <w:szCs w:val="21"/>
              </w:rPr>
              <w:t xml:space="preserve">  </w:t>
            </w:r>
            <w:r>
              <w:rPr>
                <w:rFonts w:hint="eastAsia"/>
                <w:sz w:val="18"/>
                <w:szCs w:val="21"/>
              </w:rPr>
              <w:t>）</w:t>
            </w:r>
          </w:p>
          <w:p w:rsidR="0074400C" w:rsidRDefault="0074400C" w:rsidP="00286939">
            <w:pPr>
              <w:spacing w:line="440" w:lineRule="exact"/>
              <w:rPr>
                <w:sz w:val="18"/>
                <w:szCs w:val="21"/>
              </w:rPr>
            </w:pPr>
            <w:r>
              <w:rPr>
                <w:rFonts w:hint="eastAsia"/>
                <w:sz w:val="18"/>
                <w:szCs w:val="21"/>
              </w:rPr>
              <w:t>5</w:t>
            </w:r>
            <w:r>
              <w:rPr>
                <w:rFonts w:hint="eastAsia"/>
                <w:sz w:val="18"/>
                <w:szCs w:val="21"/>
              </w:rPr>
              <w:t>．玻璃肋支撑点支式玻璃采光顶的玻璃肋未使用钢化夹胶玻璃，每发现一处扣</w:t>
            </w:r>
            <w:r>
              <w:rPr>
                <w:sz w:val="18"/>
                <w:szCs w:val="21"/>
              </w:rPr>
              <w:t>15</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440" w:lineRule="exact"/>
              <w:rPr>
                <w:bCs/>
                <w:sz w:val="18"/>
                <w:szCs w:val="21"/>
              </w:rPr>
            </w:pPr>
            <w:r>
              <w:rPr>
                <w:sz w:val="18"/>
                <w:szCs w:val="21"/>
              </w:rPr>
              <w:t>6</w:t>
            </w:r>
            <w:r>
              <w:rPr>
                <w:rFonts w:hint="eastAsia"/>
                <w:bCs/>
                <w:sz w:val="18"/>
                <w:szCs w:val="21"/>
              </w:rPr>
              <w:t>．施工现场打结构胶（</w:t>
            </w:r>
            <w:r>
              <w:rPr>
                <w:bCs/>
                <w:sz w:val="18"/>
                <w:szCs w:val="21"/>
              </w:rPr>
              <w:t xml:space="preserve">  </w:t>
            </w:r>
            <w:r>
              <w:rPr>
                <w:rFonts w:hint="eastAsia"/>
                <w:bCs/>
                <w:sz w:val="18"/>
                <w:szCs w:val="21"/>
              </w:rPr>
              <w:t>）</w:t>
            </w:r>
          </w:p>
          <w:p w:rsidR="0074400C" w:rsidRDefault="0074400C" w:rsidP="00286939">
            <w:pPr>
              <w:spacing w:line="440" w:lineRule="exact"/>
              <w:rPr>
                <w:sz w:val="18"/>
                <w:szCs w:val="21"/>
              </w:rPr>
            </w:pPr>
            <w:r>
              <w:rPr>
                <w:sz w:val="18"/>
                <w:szCs w:val="21"/>
              </w:rPr>
              <w:t>7</w:t>
            </w:r>
            <w:r>
              <w:rPr>
                <w:rFonts w:hint="eastAsia"/>
                <w:sz w:val="18"/>
                <w:szCs w:val="21"/>
              </w:rPr>
              <w:t>．主要材料、紧固件及附件等入库检查记录，每发现一项扣</w:t>
            </w:r>
            <w:r>
              <w:rPr>
                <w:sz w:val="18"/>
                <w:szCs w:val="21"/>
              </w:rPr>
              <w:t>1</w:t>
            </w:r>
            <w:r>
              <w:rPr>
                <w:rFonts w:hint="eastAsia"/>
                <w:sz w:val="18"/>
                <w:szCs w:val="21"/>
              </w:rPr>
              <w:t>～</w:t>
            </w:r>
            <w:r>
              <w:rPr>
                <w:sz w:val="18"/>
                <w:szCs w:val="21"/>
              </w:rPr>
              <w:t>2</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440" w:lineRule="exact"/>
              <w:rPr>
                <w:sz w:val="18"/>
                <w:szCs w:val="21"/>
              </w:rPr>
            </w:pPr>
            <w:r>
              <w:rPr>
                <w:sz w:val="18"/>
                <w:szCs w:val="21"/>
              </w:rPr>
              <w:t>8</w:t>
            </w:r>
            <w:r>
              <w:rPr>
                <w:rFonts w:hint="eastAsia"/>
                <w:sz w:val="18"/>
                <w:szCs w:val="21"/>
              </w:rPr>
              <w:t>．一个同类工程使用两种或两种以上品牌胶扣</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440" w:lineRule="exact"/>
              <w:rPr>
                <w:sz w:val="18"/>
                <w:szCs w:val="21"/>
              </w:rPr>
            </w:pPr>
            <w:r>
              <w:rPr>
                <w:sz w:val="18"/>
                <w:szCs w:val="21"/>
              </w:rPr>
              <w:t>9</w:t>
            </w:r>
            <w:r>
              <w:rPr>
                <w:rFonts w:hint="eastAsia"/>
                <w:sz w:val="18"/>
                <w:szCs w:val="21"/>
              </w:rPr>
              <w:t>．</w:t>
            </w:r>
            <w:r>
              <w:rPr>
                <w:rFonts w:hint="eastAsia"/>
                <w:sz w:val="18"/>
                <w:szCs w:val="21"/>
              </w:rPr>
              <w:t xml:space="preserve"> </w:t>
            </w:r>
            <w:r>
              <w:rPr>
                <w:rFonts w:hint="eastAsia"/>
                <w:sz w:val="18"/>
                <w:szCs w:val="21"/>
              </w:rPr>
              <w:t>进口材料无商检报告，每发现缺一项，扣</w:t>
            </w:r>
            <w:r>
              <w:rPr>
                <w:sz w:val="18"/>
                <w:szCs w:val="21"/>
              </w:rPr>
              <w:t>2</w:t>
            </w:r>
            <w:r>
              <w:rPr>
                <w:rFonts w:hint="eastAsia"/>
                <w:sz w:val="18"/>
                <w:szCs w:val="21"/>
              </w:rPr>
              <w:t>分。（</w:t>
            </w:r>
            <w:r>
              <w:rPr>
                <w:sz w:val="18"/>
                <w:szCs w:val="21"/>
              </w:rPr>
              <w:t xml:space="preserve">  </w:t>
            </w:r>
            <w:r>
              <w:rPr>
                <w:rFonts w:hint="eastAsia"/>
                <w:sz w:val="18"/>
                <w:szCs w:val="21"/>
              </w:rPr>
              <w:t>）</w:t>
            </w:r>
          </w:p>
          <w:p w:rsidR="0074400C" w:rsidRDefault="0074400C" w:rsidP="00286939">
            <w:pPr>
              <w:spacing w:line="440" w:lineRule="exact"/>
              <w:rPr>
                <w:sz w:val="18"/>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360" w:lineRule="exact"/>
              <w:rPr>
                <w:b/>
                <w:sz w:val="18"/>
                <w:szCs w:val="21"/>
              </w:rPr>
            </w:pPr>
            <w:r>
              <w:rPr>
                <w:b/>
                <w:sz w:val="18"/>
                <w:szCs w:val="21"/>
              </w:rPr>
              <w:t>1.</w:t>
            </w:r>
            <w:r>
              <w:rPr>
                <w:rFonts w:hint="eastAsia"/>
                <w:b/>
                <w:sz w:val="18"/>
                <w:szCs w:val="21"/>
              </w:rPr>
              <w:t>主要材料质量严重不符合标准、规范和设计要求；</w:t>
            </w:r>
          </w:p>
          <w:p w:rsidR="0074400C" w:rsidRDefault="0074400C" w:rsidP="00286939">
            <w:pPr>
              <w:spacing w:line="360" w:lineRule="exact"/>
              <w:rPr>
                <w:b/>
                <w:sz w:val="18"/>
                <w:szCs w:val="21"/>
              </w:rPr>
            </w:pPr>
            <w:r>
              <w:rPr>
                <w:b/>
                <w:sz w:val="18"/>
                <w:szCs w:val="21"/>
              </w:rPr>
              <w:t>2</w:t>
            </w:r>
            <w:r>
              <w:rPr>
                <w:rFonts w:hint="eastAsia"/>
                <w:b/>
                <w:sz w:val="18"/>
                <w:szCs w:val="21"/>
              </w:rPr>
              <w:t>．提供的主要材料质量证明资料与工程所用材料不符</w:t>
            </w:r>
          </w:p>
          <w:p w:rsidR="0074400C" w:rsidRDefault="0074400C" w:rsidP="00286939">
            <w:pPr>
              <w:spacing w:line="360" w:lineRule="exact"/>
              <w:rPr>
                <w:b/>
                <w:sz w:val="18"/>
                <w:szCs w:val="21"/>
              </w:rPr>
            </w:pPr>
            <w:r>
              <w:rPr>
                <w:b/>
                <w:sz w:val="18"/>
                <w:szCs w:val="21"/>
              </w:rPr>
              <w:t>3</w:t>
            </w:r>
            <w:r>
              <w:rPr>
                <w:rFonts w:hint="eastAsia"/>
                <w:b/>
                <w:sz w:val="18"/>
                <w:szCs w:val="21"/>
              </w:rPr>
              <w:t>．使用不合格胶或过期胶；</w:t>
            </w:r>
          </w:p>
          <w:p w:rsidR="0074400C" w:rsidRDefault="0074400C" w:rsidP="00286939">
            <w:pPr>
              <w:spacing w:line="360" w:lineRule="exact"/>
              <w:rPr>
                <w:b/>
                <w:sz w:val="18"/>
                <w:szCs w:val="21"/>
              </w:rPr>
            </w:pPr>
            <w:r>
              <w:rPr>
                <w:rFonts w:hint="eastAsia"/>
                <w:b/>
                <w:sz w:val="18"/>
                <w:szCs w:val="21"/>
              </w:rPr>
              <w:t xml:space="preserve"> </w:t>
            </w:r>
            <w:r>
              <w:rPr>
                <w:b/>
                <w:sz w:val="18"/>
                <w:szCs w:val="21"/>
              </w:rPr>
              <w:t>4</w:t>
            </w:r>
            <w:r>
              <w:rPr>
                <w:rFonts w:hint="eastAsia"/>
                <w:b/>
                <w:sz w:val="18"/>
                <w:szCs w:val="21"/>
              </w:rPr>
              <w:t>．采光顶的玻璃未采用夹胶玻璃；</w:t>
            </w:r>
          </w:p>
          <w:p w:rsidR="0074400C" w:rsidRDefault="0074400C" w:rsidP="00286939">
            <w:pPr>
              <w:spacing w:line="360" w:lineRule="exact"/>
              <w:rPr>
                <w:b/>
                <w:sz w:val="18"/>
                <w:szCs w:val="21"/>
              </w:rPr>
            </w:pPr>
            <w:r>
              <w:rPr>
                <w:sz w:val="18"/>
                <w:szCs w:val="21"/>
              </w:rPr>
              <w:t>5</w:t>
            </w:r>
            <w:r>
              <w:rPr>
                <w:rFonts w:hint="eastAsia"/>
                <w:sz w:val="18"/>
                <w:szCs w:val="21"/>
              </w:rPr>
              <w:t>．</w:t>
            </w:r>
            <w:r>
              <w:rPr>
                <w:rFonts w:hint="eastAsia"/>
                <w:b/>
                <w:bCs/>
                <w:sz w:val="18"/>
                <w:szCs w:val="21"/>
              </w:rPr>
              <w:t>玻璃肋支撑点支式玻璃采光顶的玻璃肋未使用钢化夹胶玻璃。</w:t>
            </w:r>
          </w:p>
        </w:tc>
        <w:tc>
          <w:tcPr>
            <w:tcW w:w="852" w:type="dxa"/>
            <w:tcBorders>
              <w:top w:val="single" w:sz="4" w:space="0" w:color="auto"/>
              <w:left w:val="single" w:sz="4" w:space="0" w:color="auto"/>
              <w:bottom w:val="single" w:sz="4" w:space="0" w:color="auto"/>
              <w:right w:val="single" w:sz="4" w:space="0" w:color="auto"/>
            </w:tcBorders>
          </w:tcPr>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jc w:val="center"/>
              <w:rPr>
                <w:sz w:val="18"/>
                <w:szCs w:val="21"/>
              </w:rPr>
            </w:pPr>
            <w:r>
              <w:rPr>
                <w:sz w:val="18"/>
                <w:szCs w:val="21"/>
              </w:rPr>
              <w:t>60</w:t>
            </w:r>
          </w:p>
        </w:tc>
        <w:tc>
          <w:tcPr>
            <w:tcW w:w="830" w:type="dxa"/>
            <w:tcBorders>
              <w:top w:val="single" w:sz="4" w:space="0" w:color="auto"/>
              <w:left w:val="single" w:sz="4" w:space="0" w:color="auto"/>
              <w:bottom w:val="single" w:sz="4" w:space="0" w:color="auto"/>
              <w:right w:val="single" w:sz="4" w:space="0" w:color="auto"/>
            </w:tcBorders>
          </w:tcPr>
          <w:p w:rsidR="0074400C" w:rsidRDefault="0074400C" w:rsidP="00286939">
            <w:pPr>
              <w:spacing w:line="440" w:lineRule="exact"/>
              <w:rPr>
                <w:sz w:val="18"/>
                <w:szCs w:val="21"/>
              </w:rPr>
            </w:pPr>
          </w:p>
        </w:tc>
        <w:tc>
          <w:tcPr>
            <w:tcW w:w="1949" w:type="dxa"/>
            <w:tcBorders>
              <w:top w:val="single" w:sz="4" w:space="0" w:color="auto"/>
              <w:left w:val="single" w:sz="4" w:space="0" w:color="auto"/>
              <w:bottom w:val="single" w:sz="4" w:space="0" w:color="auto"/>
              <w:right w:val="single" w:sz="4" w:space="0" w:color="auto"/>
            </w:tcBorders>
          </w:tcPr>
          <w:p w:rsidR="0074400C" w:rsidRDefault="0074400C" w:rsidP="00286939">
            <w:pPr>
              <w:spacing w:line="360" w:lineRule="exact"/>
              <w:rPr>
                <w:sz w:val="18"/>
                <w:szCs w:val="21"/>
              </w:rPr>
            </w:pPr>
            <w:r>
              <w:rPr>
                <w:rFonts w:hint="eastAsia"/>
                <w:sz w:val="18"/>
                <w:szCs w:val="21"/>
              </w:rPr>
              <w:t>查：</w:t>
            </w:r>
          </w:p>
          <w:p w:rsidR="0074400C" w:rsidRDefault="0074400C" w:rsidP="00286939">
            <w:pPr>
              <w:spacing w:line="360" w:lineRule="exact"/>
              <w:ind w:firstLineChars="100" w:firstLine="180"/>
              <w:rPr>
                <w:sz w:val="18"/>
                <w:szCs w:val="21"/>
              </w:rPr>
            </w:pPr>
            <w:r>
              <w:rPr>
                <w:sz w:val="18"/>
                <w:szCs w:val="21"/>
              </w:rPr>
              <w:t>1</w:t>
            </w:r>
            <w:r>
              <w:rPr>
                <w:rFonts w:hint="eastAsia"/>
                <w:sz w:val="18"/>
                <w:szCs w:val="21"/>
              </w:rPr>
              <w:t>．支承材料、面板材料、胶及胶条、五金附件等合格证及质量保证资料或性能检测报告。</w:t>
            </w:r>
          </w:p>
          <w:p w:rsidR="0074400C" w:rsidRDefault="0074400C" w:rsidP="00286939">
            <w:pPr>
              <w:spacing w:line="360" w:lineRule="exact"/>
              <w:ind w:firstLineChars="100" w:firstLine="180"/>
              <w:rPr>
                <w:sz w:val="18"/>
                <w:szCs w:val="21"/>
              </w:rPr>
            </w:pPr>
            <w:r>
              <w:rPr>
                <w:sz w:val="18"/>
                <w:szCs w:val="21"/>
              </w:rPr>
              <w:t>2</w:t>
            </w:r>
            <w:r>
              <w:rPr>
                <w:rFonts w:hint="eastAsia"/>
                <w:sz w:val="18"/>
                <w:szCs w:val="21"/>
              </w:rPr>
              <w:t>．保温材料的质量资料和复验报告。</w:t>
            </w:r>
          </w:p>
          <w:p w:rsidR="0074400C" w:rsidRDefault="0074400C" w:rsidP="00286939">
            <w:pPr>
              <w:spacing w:line="360" w:lineRule="exact"/>
              <w:ind w:firstLineChars="100" w:firstLine="180"/>
              <w:rPr>
                <w:sz w:val="18"/>
                <w:szCs w:val="21"/>
              </w:rPr>
            </w:pPr>
            <w:r>
              <w:rPr>
                <w:sz w:val="18"/>
                <w:szCs w:val="21"/>
              </w:rPr>
              <w:t>3.</w:t>
            </w:r>
            <w:r>
              <w:rPr>
                <w:rFonts w:hint="eastAsia"/>
                <w:sz w:val="18"/>
                <w:szCs w:val="21"/>
              </w:rPr>
              <w:t>玻璃光学热工性能检测报告；透光、半透光遮阳材料光学性能检测报告</w:t>
            </w:r>
            <w:r>
              <w:rPr>
                <w:sz w:val="18"/>
                <w:szCs w:val="21"/>
              </w:rPr>
              <w:t xml:space="preserve">; </w:t>
            </w:r>
            <w:r>
              <w:rPr>
                <w:rFonts w:hint="eastAsia"/>
                <w:sz w:val="18"/>
                <w:szCs w:val="21"/>
              </w:rPr>
              <w:t>中空玻璃露点检测报告。</w:t>
            </w:r>
          </w:p>
          <w:p w:rsidR="0074400C" w:rsidRDefault="0074400C" w:rsidP="00286939">
            <w:pPr>
              <w:spacing w:line="360" w:lineRule="exact"/>
              <w:ind w:firstLineChars="100" w:firstLine="180"/>
              <w:rPr>
                <w:sz w:val="18"/>
                <w:szCs w:val="21"/>
              </w:rPr>
            </w:pPr>
            <w:r>
              <w:rPr>
                <w:sz w:val="18"/>
                <w:szCs w:val="21"/>
              </w:rPr>
              <w:t>4.</w:t>
            </w:r>
            <w:r>
              <w:rPr>
                <w:rFonts w:hint="eastAsia"/>
                <w:sz w:val="18"/>
                <w:szCs w:val="21"/>
              </w:rPr>
              <w:t>隔热型材力学性能检测报告。</w:t>
            </w:r>
          </w:p>
          <w:p w:rsidR="0074400C" w:rsidRDefault="0074400C" w:rsidP="00286939">
            <w:pPr>
              <w:spacing w:line="360" w:lineRule="exact"/>
              <w:ind w:firstLineChars="100" w:firstLine="180"/>
              <w:rPr>
                <w:sz w:val="18"/>
                <w:szCs w:val="21"/>
              </w:rPr>
            </w:pPr>
            <w:r>
              <w:rPr>
                <w:sz w:val="18"/>
                <w:szCs w:val="21"/>
              </w:rPr>
              <w:t>5</w:t>
            </w:r>
            <w:r>
              <w:rPr>
                <w:rFonts w:hint="eastAsia"/>
                <w:sz w:val="18"/>
                <w:szCs w:val="21"/>
              </w:rPr>
              <w:t>．硅酮结构胶、耐候密封胶供应厂家、胶的牌号、批号、质保书等。</w:t>
            </w:r>
          </w:p>
          <w:p w:rsidR="0074400C" w:rsidRDefault="0074400C" w:rsidP="00286939">
            <w:pPr>
              <w:spacing w:line="360" w:lineRule="exact"/>
              <w:ind w:firstLineChars="100" w:firstLine="180"/>
              <w:rPr>
                <w:sz w:val="18"/>
                <w:szCs w:val="21"/>
              </w:rPr>
            </w:pPr>
            <w:r>
              <w:rPr>
                <w:sz w:val="18"/>
                <w:szCs w:val="21"/>
              </w:rPr>
              <w:t>6</w:t>
            </w:r>
            <w:r>
              <w:rPr>
                <w:rFonts w:hint="eastAsia"/>
                <w:sz w:val="18"/>
                <w:szCs w:val="21"/>
              </w:rPr>
              <w:t>．主要材料（铝型材、钢材、玻璃、铝板、石材、转接件、预埋件、受力螺栓、化学螺栓、硅酮结构胶、耐候密封胶）复验报告。</w:t>
            </w:r>
          </w:p>
          <w:p w:rsidR="0074400C" w:rsidRDefault="0074400C" w:rsidP="00286939">
            <w:pPr>
              <w:spacing w:line="360" w:lineRule="exact"/>
              <w:ind w:firstLineChars="100" w:firstLine="180"/>
              <w:rPr>
                <w:sz w:val="18"/>
                <w:szCs w:val="21"/>
              </w:rPr>
            </w:pPr>
            <w:r>
              <w:rPr>
                <w:sz w:val="18"/>
                <w:szCs w:val="21"/>
              </w:rPr>
              <w:t>7</w:t>
            </w:r>
            <w:r>
              <w:rPr>
                <w:rFonts w:hint="eastAsia"/>
                <w:sz w:val="18"/>
                <w:szCs w:val="21"/>
              </w:rPr>
              <w:t>．材料验收记录等。</w:t>
            </w:r>
          </w:p>
        </w:tc>
      </w:tr>
    </w:tbl>
    <w:p w:rsidR="0074400C" w:rsidRDefault="0074400C" w:rsidP="0074400C">
      <w:pPr>
        <w:jc w:val="center"/>
        <w:rPr>
          <w:sz w:val="18"/>
          <w:szCs w:val="21"/>
        </w:rPr>
        <w:sectPr w:rsidR="0074400C">
          <w:footerReference w:type="even" r:id="rId17"/>
          <w:footerReference w:type="default" r:id="rId18"/>
          <w:type w:val="nextColumn"/>
          <w:pgSz w:w="16838" w:h="11906" w:orient="landscape"/>
          <w:pgMar w:top="1440" w:right="1247" w:bottom="1440" w:left="1588" w:header="1134" w:footer="680" w:gutter="0"/>
          <w:pgNumType w:fmt="numberInDash"/>
          <w:cols w:space="720"/>
          <w:docGrid w:linePitch="312"/>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4004"/>
        <w:gridCol w:w="4834"/>
        <w:gridCol w:w="1132"/>
        <w:gridCol w:w="852"/>
        <w:gridCol w:w="830"/>
        <w:gridCol w:w="1807"/>
      </w:tblGrid>
      <w:tr w:rsidR="0074400C" w:rsidTr="00286939">
        <w:trPr>
          <w:cantSplit/>
          <w:trHeight w:val="5854"/>
        </w:trPr>
        <w:tc>
          <w:tcPr>
            <w:tcW w:w="54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sz w:val="18"/>
                <w:szCs w:val="21"/>
              </w:rPr>
              <w:lastRenderedPageBreak/>
              <w:t>5</w:t>
            </w:r>
          </w:p>
        </w:tc>
        <w:tc>
          <w:tcPr>
            <w:tcW w:w="400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b/>
                <w:bCs/>
                <w:sz w:val="18"/>
                <w:szCs w:val="21"/>
              </w:rPr>
            </w:pPr>
            <w:r>
              <w:rPr>
                <w:rFonts w:hint="eastAsia"/>
                <w:b/>
                <w:bCs/>
                <w:sz w:val="18"/>
                <w:szCs w:val="21"/>
              </w:rPr>
              <w:t>采光顶与金属屋面性能检测及材料的复验</w:t>
            </w:r>
          </w:p>
          <w:p w:rsidR="0074400C" w:rsidRDefault="0074400C" w:rsidP="00286939">
            <w:pPr>
              <w:rPr>
                <w:sz w:val="18"/>
                <w:szCs w:val="21"/>
              </w:rPr>
            </w:pPr>
            <w:r>
              <w:rPr>
                <w:sz w:val="18"/>
                <w:szCs w:val="21"/>
              </w:rPr>
              <w:t>1</w:t>
            </w:r>
            <w:r>
              <w:rPr>
                <w:rFonts w:hint="eastAsia"/>
                <w:sz w:val="18"/>
                <w:szCs w:val="21"/>
              </w:rPr>
              <w:t>．采光顶与金属屋面物理性能检测报告</w:t>
            </w:r>
            <w:r>
              <w:rPr>
                <w:rFonts w:hint="eastAsia"/>
                <w:sz w:val="18"/>
                <w:szCs w:val="21"/>
              </w:rPr>
              <w:t>;(</w:t>
            </w:r>
            <w:r>
              <w:rPr>
                <w:rFonts w:hint="eastAsia"/>
                <w:sz w:val="18"/>
                <w:szCs w:val="21"/>
              </w:rPr>
              <w:t>包括抗风掀试验或抗风揭实验</w:t>
            </w:r>
            <w:r>
              <w:rPr>
                <w:rFonts w:hint="eastAsia"/>
                <w:sz w:val="18"/>
                <w:szCs w:val="21"/>
              </w:rPr>
              <w:t>)</w:t>
            </w:r>
          </w:p>
          <w:p w:rsidR="0074400C" w:rsidRDefault="0074400C" w:rsidP="00286939">
            <w:pPr>
              <w:rPr>
                <w:sz w:val="18"/>
                <w:szCs w:val="21"/>
              </w:rPr>
            </w:pPr>
            <w:r>
              <w:rPr>
                <w:sz w:val="18"/>
                <w:szCs w:val="21"/>
              </w:rPr>
              <w:t>2</w:t>
            </w:r>
            <w:r>
              <w:rPr>
                <w:rFonts w:hint="eastAsia"/>
                <w:sz w:val="18"/>
                <w:szCs w:val="21"/>
              </w:rPr>
              <w:t>．材料复验</w:t>
            </w:r>
          </w:p>
          <w:p w:rsidR="0074400C" w:rsidRDefault="0074400C" w:rsidP="00286939">
            <w:pPr>
              <w:ind w:firstLineChars="100" w:firstLine="180"/>
              <w:rPr>
                <w:sz w:val="18"/>
                <w:szCs w:val="21"/>
              </w:rPr>
            </w:pPr>
            <w:r>
              <w:rPr>
                <w:sz w:val="18"/>
                <w:szCs w:val="21"/>
              </w:rPr>
              <w:t>1</w:t>
            </w:r>
            <w:r>
              <w:rPr>
                <w:rFonts w:hint="eastAsia"/>
                <w:sz w:val="18"/>
                <w:szCs w:val="21"/>
              </w:rPr>
              <w:t>）主要受力型材（铝型材、钢材）面板（铝板、铝镁锰板、压型板、玻璃）材料的复验报告；</w:t>
            </w:r>
          </w:p>
          <w:p w:rsidR="0074400C" w:rsidRDefault="0074400C" w:rsidP="00286939">
            <w:pPr>
              <w:ind w:firstLineChars="100" w:firstLine="180"/>
              <w:rPr>
                <w:sz w:val="18"/>
                <w:szCs w:val="21"/>
              </w:rPr>
            </w:pPr>
            <w:r>
              <w:rPr>
                <w:sz w:val="18"/>
                <w:szCs w:val="21"/>
              </w:rPr>
              <w:t>2</w:t>
            </w:r>
            <w:r>
              <w:rPr>
                <w:rFonts w:hint="eastAsia"/>
                <w:sz w:val="18"/>
                <w:szCs w:val="21"/>
              </w:rPr>
              <w:t>）主要受力螺栓、化学螺栓力学性能检验报告等；</w:t>
            </w:r>
          </w:p>
          <w:p w:rsidR="0074400C" w:rsidRDefault="0074400C" w:rsidP="00286939">
            <w:pPr>
              <w:ind w:firstLineChars="100" w:firstLine="180"/>
              <w:rPr>
                <w:sz w:val="18"/>
                <w:szCs w:val="21"/>
              </w:rPr>
            </w:pPr>
            <w:r>
              <w:rPr>
                <w:sz w:val="18"/>
                <w:szCs w:val="21"/>
              </w:rPr>
              <w:t>3</w:t>
            </w:r>
            <w:r>
              <w:rPr>
                <w:rFonts w:hint="eastAsia"/>
                <w:sz w:val="18"/>
                <w:szCs w:val="21"/>
              </w:rPr>
              <w:t>）连接件、预埋件的焊缝质量检测报告；</w:t>
            </w:r>
            <w:r>
              <w:rPr>
                <w:sz w:val="18"/>
                <w:szCs w:val="21"/>
              </w:rPr>
              <w:t xml:space="preserve"> </w:t>
            </w:r>
          </w:p>
          <w:p w:rsidR="0074400C" w:rsidRDefault="0074400C" w:rsidP="00286939">
            <w:pPr>
              <w:ind w:firstLineChars="100" w:firstLine="180"/>
              <w:rPr>
                <w:sz w:val="18"/>
                <w:szCs w:val="21"/>
              </w:rPr>
            </w:pPr>
            <w:r>
              <w:rPr>
                <w:rFonts w:hint="eastAsia"/>
                <w:sz w:val="18"/>
                <w:szCs w:val="21"/>
              </w:rPr>
              <w:t>4</w:t>
            </w:r>
            <w:r>
              <w:rPr>
                <w:rFonts w:hint="eastAsia"/>
                <w:sz w:val="18"/>
                <w:szCs w:val="21"/>
              </w:rPr>
              <w:t>）后置埋件现场拉拨力检测报告等。</w:t>
            </w:r>
          </w:p>
          <w:p w:rsidR="0074400C" w:rsidRDefault="0074400C" w:rsidP="00286939">
            <w:pPr>
              <w:rPr>
                <w:sz w:val="18"/>
                <w:szCs w:val="21"/>
              </w:rPr>
            </w:pPr>
            <w:r>
              <w:rPr>
                <w:sz w:val="18"/>
                <w:szCs w:val="21"/>
              </w:rPr>
              <w:t>3</w:t>
            </w:r>
            <w:r>
              <w:rPr>
                <w:rFonts w:hint="eastAsia"/>
                <w:sz w:val="18"/>
                <w:szCs w:val="21"/>
              </w:rPr>
              <w:t>．硅酮结构胶、耐候密封胶的相容性、粘结性试验报告；</w:t>
            </w:r>
            <w:r>
              <w:rPr>
                <w:sz w:val="18"/>
                <w:szCs w:val="21"/>
              </w:rPr>
              <w:t xml:space="preserve"> </w:t>
            </w:r>
          </w:p>
          <w:p w:rsidR="0074400C" w:rsidRDefault="0074400C" w:rsidP="00286939">
            <w:pPr>
              <w:rPr>
                <w:sz w:val="18"/>
                <w:szCs w:val="21"/>
              </w:rPr>
            </w:pPr>
            <w:r>
              <w:rPr>
                <w:sz w:val="18"/>
                <w:szCs w:val="21"/>
              </w:rPr>
              <w:t>4</w:t>
            </w:r>
            <w:r>
              <w:rPr>
                <w:rFonts w:hint="eastAsia"/>
                <w:sz w:val="18"/>
                <w:szCs w:val="21"/>
              </w:rPr>
              <w:t>．隐框、半隐框板块的实物剥离试验；</w:t>
            </w:r>
          </w:p>
          <w:p w:rsidR="0074400C" w:rsidRDefault="0074400C" w:rsidP="00286939">
            <w:pPr>
              <w:rPr>
                <w:sz w:val="18"/>
                <w:szCs w:val="21"/>
              </w:rPr>
            </w:pPr>
            <w:r>
              <w:rPr>
                <w:sz w:val="18"/>
                <w:szCs w:val="21"/>
              </w:rPr>
              <w:t>5</w:t>
            </w:r>
            <w:r>
              <w:rPr>
                <w:rFonts w:hint="eastAsia"/>
                <w:sz w:val="18"/>
                <w:szCs w:val="21"/>
              </w:rPr>
              <w:t>．淋水试验记录；</w:t>
            </w:r>
          </w:p>
          <w:p w:rsidR="0074400C" w:rsidRDefault="0074400C" w:rsidP="00286939">
            <w:pPr>
              <w:rPr>
                <w:sz w:val="18"/>
                <w:szCs w:val="21"/>
              </w:rPr>
            </w:pPr>
            <w:r>
              <w:rPr>
                <w:rFonts w:hint="eastAsia"/>
                <w:sz w:val="18"/>
                <w:szCs w:val="21"/>
              </w:rPr>
              <w:t>6.</w:t>
            </w:r>
            <w:r>
              <w:rPr>
                <w:rFonts w:hint="eastAsia"/>
                <w:sz w:val="18"/>
                <w:szCs w:val="21"/>
              </w:rPr>
              <w:t>天沟或排水槽等关键部位的蓄水试验记录</w:t>
            </w:r>
            <w:r>
              <w:rPr>
                <w:rFonts w:hint="eastAsia"/>
                <w:sz w:val="18"/>
                <w:szCs w:val="21"/>
              </w:rPr>
              <w:t>;</w:t>
            </w:r>
          </w:p>
          <w:p w:rsidR="0074400C" w:rsidRDefault="0074400C" w:rsidP="00286939">
            <w:pPr>
              <w:rPr>
                <w:sz w:val="18"/>
                <w:szCs w:val="21"/>
              </w:rPr>
            </w:pPr>
            <w:r>
              <w:rPr>
                <w:rFonts w:hint="eastAsia"/>
                <w:sz w:val="18"/>
                <w:szCs w:val="21"/>
              </w:rPr>
              <w:t>7</w:t>
            </w:r>
            <w:r>
              <w:rPr>
                <w:rFonts w:hint="eastAsia"/>
                <w:sz w:val="18"/>
                <w:szCs w:val="21"/>
              </w:rPr>
              <w:t>、防雷性能检测报告；</w:t>
            </w:r>
          </w:p>
          <w:p w:rsidR="0074400C" w:rsidRDefault="0074400C" w:rsidP="00286939">
            <w:pPr>
              <w:rPr>
                <w:sz w:val="18"/>
                <w:szCs w:val="21"/>
              </w:rPr>
            </w:pPr>
            <w:r>
              <w:rPr>
                <w:rFonts w:hint="eastAsia"/>
                <w:sz w:val="18"/>
                <w:szCs w:val="21"/>
              </w:rPr>
              <w:t>8</w:t>
            </w:r>
            <w:r>
              <w:rPr>
                <w:rFonts w:hint="eastAsia"/>
                <w:sz w:val="18"/>
                <w:szCs w:val="21"/>
              </w:rPr>
              <w:t>、天沟中设置的溢流系统排水实验记录。</w:t>
            </w:r>
          </w:p>
        </w:tc>
        <w:tc>
          <w:tcPr>
            <w:tcW w:w="483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sz w:val="18"/>
                <w:szCs w:val="21"/>
              </w:rPr>
            </w:pPr>
            <w:r>
              <w:rPr>
                <w:sz w:val="18"/>
                <w:szCs w:val="21"/>
              </w:rPr>
              <w:t>1</w:t>
            </w:r>
            <w:r>
              <w:rPr>
                <w:rFonts w:hint="eastAsia"/>
                <w:sz w:val="18"/>
                <w:szCs w:val="21"/>
              </w:rPr>
              <w:t>．物理性能检测报告；（</w:t>
            </w:r>
            <w:r>
              <w:rPr>
                <w:sz w:val="18"/>
                <w:szCs w:val="21"/>
              </w:rPr>
              <w:t xml:space="preserve">  </w:t>
            </w:r>
            <w:r>
              <w:rPr>
                <w:rFonts w:hint="eastAsia"/>
                <w:sz w:val="18"/>
                <w:szCs w:val="21"/>
              </w:rPr>
              <w:t>）</w:t>
            </w:r>
          </w:p>
          <w:p w:rsidR="0074400C" w:rsidRDefault="0074400C" w:rsidP="00286939">
            <w:pPr>
              <w:rPr>
                <w:sz w:val="18"/>
                <w:szCs w:val="21"/>
              </w:rPr>
            </w:pPr>
            <w:r>
              <w:rPr>
                <w:rFonts w:hint="eastAsia"/>
                <w:sz w:val="18"/>
                <w:szCs w:val="21"/>
              </w:rPr>
              <w:t>（</w:t>
            </w:r>
            <w:r>
              <w:rPr>
                <w:sz w:val="18"/>
                <w:szCs w:val="21"/>
              </w:rPr>
              <w:t>1</w:t>
            </w:r>
            <w:r>
              <w:rPr>
                <w:rFonts w:hint="eastAsia"/>
                <w:sz w:val="18"/>
                <w:szCs w:val="21"/>
              </w:rPr>
              <w:t>）．工程并非所有采光顶与金属屋面做建筑物理性能检测时，每缺少一种幕墙性能检测扣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rPr>
                <w:sz w:val="18"/>
                <w:szCs w:val="21"/>
              </w:rPr>
            </w:pPr>
            <w:r>
              <w:rPr>
                <w:rFonts w:hint="eastAsia"/>
                <w:sz w:val="18"/>
                <w:szCs w:val="21"/>
              </w:rPr>
              <w:t>（</w:t>
            </w:r>
            <w:r>
              <w:rPr>
                <w:sz w:val="18"/>
                <w:szCs w:val="21"/>
              </w:rPr>
              <w:t>2</w:t>
            </w:r>
            <w:r>
              <w:rPr>
                <w:rFonts w:hint="eastAsia"/>
                <w:sz w:val="18"/>
                <w:szCs w:val="21"/>
              </w:rPr>
              <w:t>）．主要材料等按规定复验，而未进行复验，每发现一项扣</w:t>
            </w:r>
            <w:r>
              <w:rPr>
                <w:sz w:val="18"/>
                <w:szCs w:val="21"/>
              </w:rPr>
              <w:t>3</w:t>
            </w:r>
            <w:r>
              <w:rPr>
                <w:rFonts w:hint="eastAsia"/>
                <w:sz w:val="18"/>
                <w:szCs w:val="21"/>
              </w:rPr>
              <w:t>～</w:t>
            </w:r>
            <w:r>
              <w:rPr>
                <w:sz w:val="18"/>
                <w:szCs w:val="21"/>
              </w:rPr>
              <w:t>6</w:t>
            </w:r>
            <w:r>
              <w:rPr>
                <w:rFonts w:hint="eastAsia"/>
                <w:sz w:val="18"/>
                <w:szCs w:val="21"/>
              </w:rPr>
              <w:t>分；（</w:t>
            </w:r>
            <w:r>
              <w:rPr>
                <w:sz w:val="18"/>
                <w:szCs w:val="21"/>
              </w:rPr>
              <w:t xml:space="preserve">  </w:t>
            </w:r>
            <w:r>
              <w:rPr>
                <w:rFonts w:hint="eastAsia"/>
                <w:sz w:val="18"/>
                <w:szCs w:val="21"/>
              </w:rPr>
              <w:t>）</w:t>
            </w:r>
          </w:p>
          <w:p w:rsidR="0074400C" w:rsidRDefault="0074400C" w:rsidP="00286939">
            <w:pPr>
              <w:rPr>
                <w:sz w:val="18"/>
                <w:szCs w:val="21"/>
              </w:rPr>
            </w:pPr>
            <w:r>
              <w:rPr>
                <w:sz w:val="18"/>
                <w:szCs w:val="21"/>
              </w:rPr>
              <w:t>2</w:t>
            </w:r>
            <w:r>
              <w:rPr>
                <w:rFonts w:hint="eastAsia"/>
                <w:sz w:val="18"/>
                <w:szCs w:val="21"/>
              </w:rPr>
              <w:t>．使用后置埋件时</w:t>
            </w:r>
            <w:r>
              <w:rPr>
                <w:sz w:val="18"/>
                <w:szCs w:val="21"/>
              </w:rPr>
              <w:t>,</w:t>
            </w:r>
            <w:r>
              <w:rPr>
                <w:rFonts w:hint="eastAsia"/>
                <w:sz w:val="18"/>
                <w:szCs w:val="21"/>
              </w:rPr>
              <w:t>现场拉拨力检测报告：（</w:t>
            </w:r>
            <w:r>
              <w:rPr>
                <w:sz w:val="18"/>
                <w:szCs w:val="21"/>
              </w:rPr>
              <w:t>1</w:t>
            </w:r>
            <w:r>
              <w:rPr>
                <w:rFonts w:hint="eastAsia"/>
                <w:sz w:val="18"/>
                <w:szCs w:val="21"/>
              </w:rPr>
              <w:t>）少部分后置埋件需现场拉拨力检测的，每少检一种或检测数量达不到规定要求扣</w:t>
            </w:r>
            <w:r>
              <w:rPr>
                <w:sz w:val="18"/>
                <w:szCs w:val="21"/>
              </w:rPr>
              <w:t>10</w:t>
            </w:r>
            <w:r>
              <w:rPr>
                <w:rFonts w:hint="eastAsia"/>
                <w:sz w:val="18"/>
                <w:szCs w:val="21"/>
              </w:rPr>
              <w:t>分；</w:t>
            </w:r>
            <w:r>
              <w:rPr>
                <w:rFonts w:hint="eastAsia"/>
                <w:sz w:val="18"/>
                <w:szCs w:val="21"/>
              </w:rPr>
              <w:t xml:space="preserve"> </w:t>
            </w:r>
          </w:p>
          <w:p w:rsidR="0074400C" w:rsidRDefault="0074400C" w:rsidP="00286939">
            <w:pPr>
              <w:rPr>
                <w:sz w:val="18"/>
                <w:szCs w:val="21"/>
              </w:rPr>
            </w:pPr>
            <w:r>
              <w:rPr>
                <w:sz w:val="18"/>
                <w:szCs w:val="21"/>
              </w:rPr>
              <w:t>3</w:t>
            </w:r>
            <w:r>
              <w:rPr>
                <w:rFonts w:hint="eastAsia"/>
                <w:sz w:val="18"/>
                <w:szCs w:val="21"/>
              </w:rPr>
              <w:t>．</w:t>
            </w:r>
            <w:r>
              <w:rPr>
                <w:sz w:val="18"/>
                <w:szCs w:val="21"/>
              </w:rPr>
              <w:t xml:space="preserve"> </w:t>
            </w:r>
            <w:r>
              <w:rPr>
                <w:rFonts w:hint="eastAsia"/>
                <w:sz w:val="18"/>
                <w:szCs w:val="21"/>
              </w:rPr>
              <w:t>硅酮结构密封胶在省级以上主管部门认可的检测机构做的胶的相容性、粘结性试验报告；（</w:t>
            </w:r>
            <w:r>
              <w:rPr>
                <w:sz w:val="18"/>
                <w:szCs w:val="21"/>
              </w:rPr>
              <w:t xml:space="preserve">  </w:t>
            </w:r>
            <w:r>
              <w:rPr>
                <w:rFonts w:hint="eastAsia"/>
                <w:sz w:val="18"/>
                <w:szCs w:val="21"/>
              </w:rPr>
              <w:t>）</w:t>
            </w:r>
          </w:p>
          <w:p w:rsidR="0074400C" w:rsidRDefault="0074400C" w:rsidP="00286939">
            <w:pPr>
              <w:rPr>
                <w:sz w:val="18"/>
                <w:szCs w:val="21"/>
              </w:rPr>
            </w:pPr>
            <w:r>
              <w:rPr>
                <w:sz w:val="18"/>
                <w:szCs w:val="21"/>
              </w:rPr>
              <w:t>4</w:t>
            </w:r>
            <w:r>
              <w:rPr>
                <w:rFonts w:hint="eastAsia"/>
                <w:sz w:val="18"/>
                <w:szCs w:val="21"/>
              </w:rPr>
              <w:t>．仅做结构胶的相容性、粘结性试验，未做耐候密封胶的相容性检测扣</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rPr>
                <w:sz w:val="18"/>
                <w:szCs w:val="21"/>
              </w:rPr>
            </w:pPr>
            <w:r>
              <w:rPr>
                <w:sz w:val="18"/>
                <w:szCs w:val="21"/>
              </w:rPr>
              <w:t>5</w:t>
            </w:r>
            <w:r>
              <w:rPr>
                <w:rFonts w:hint="eastAsia"/>
                <w:sz w:val="18"/>
                <w:szCs w:val="21"/>
              </w:rPr>
              <w:t>.</w:t>
            </w:r>
            <w:r>
              <w:rPr>
                <w:sz w:val="18"/>
                <w:szCs w:val="21"/>
              </w:rPr>
              <w:t xml:space="preserve"> </w:t>
            </w:r>
            <w:r>
              <w:rPr>
                <w:rFonts w:hint="eastAsia"/>
                <w:sz w:val="18"/>
                <w:szCs w:val="21"/>
              </w:rPr>
              <w:t>连接件、预埋件的焊缝质量检测记录每发现</w:t>
            </w:r>
            <w:r>
              <w:rPr>
                <w:sz w:val="18"/>
                <w:szCs w:val="21"/>
              </w:rPr>
              <w:t>1</w:t>
            </w:r>
            <w:r>
              <w:rPr>
                <w:rFonts w:hint="eastAsia"/>
                <w:sz w:val="18"/>
                <w:szCs w:val="21"/>
              </w:rPr>
              <w:t>项扣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rPr>
                <w:sz w:val="18"/>
                <w:szCs w:val="21"/>
              </w:rPr>
            </w:pPr>
            <w:r>
              <w:rPr>
                <w:sz w:val="18"/>
                <w:szCs w:val="21"/>
              </w:rPr>
              <w:t>6</w:t>
            </w:r>
            <w:r>
              <w:rPr>
                <w:rFonts w:hint="eastAsia"/>
                <w:sz w:val="18"/>
                <w:szCs w:val="21"/>
              </w:rPr>
              <w:t>．板块实物剥离试验、淋水试验</w:t>
            </w:r>
            <w:r>
              <w:rPr>
                <w:rFonts w:hint="eastAsia"/>
                <w:sz w:val="18"/>
                <w:szCs w:val="21"/>
              </w:rPr>
              <w:t>\</w:t>
            </w:r>
            <w:r>
              <w:rPr>
                <w:rFonts w:hint="eastAsia"/>
                <w:sz w:val="18"/>
                <w:szCs w:val="21"/>
              </w:rPr>
              <w:t>蓄水试验或防雷检测等，每发现一项</w:t>
            </w:r>
            <w:r>
              <w:rPr>
                <w:sz w:val="18"/>
                <w:szCs w:val="21"/>
              </w:rPr>
              <w:t>5</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r>
              <w:rPr>
                <w:rFonts w:hint="eastAsia"/>
                <w:sz w:val="18"/>
                <w:szCs w:val="21"/>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b/>
                <w:sz w:val="18"/>
                <w:szCs w:val="21"/>
              </w:rPr>
            </w:pPr>
            <w:r>
              <w:rPr>
                <w:b/>
                <w:sz w:val="18"/>
                <w:szCs w:val="21"/>
              </w:rPr>
              <w:t>1.</w:t>
            </w:r>
            <w:r>
              <w:rPr>
                <w:rFonts w:hint="eastAsia"/>
                <w:b/>
                <w:sz w:val="18"/>
                <w:szCs w:val="21"/>
              </w:rPr>
              <w:t>无物理性能检测报告；</w:t>
            </w:r>
            <w:r>
              <w:rPr>
                <w:rFonts w:hint="eastAsia"/>
                <w:sz w:val="18"/>
                <w:szCs w:val="21"/>
              </w:rPr>
              <w:t>（</w:t>
            </w:r>
            <w:r>
              <w:rPr>
                <w:sz w:val="18"/>
                <w:szCs w:val="21"/>
              </w:rPr>
              <w:t xml:space="preserve">  </w:t>
            </w:r>
            <w:r>
              <w:rPr>
                <w:rFonts w:hint="eastAsia"/>
                <w:sz w:val="18"/>
                <w:szCs w:val="21"/>
              </w:rPr>
              <w:t>）</w:t>
            </w:r>
          </w:p>
          <w:p w:rsidR="0074400C" w:rsidRDefault="0074400C" w:rsidP="00286939">
            <w:pPr>
              <w:rPr>
                <w:b/>
                <w:sz w:val="18"/>
                <w:szCs w:val="21"/>
              </w:rPr>
            </w:pPr>
            <w:r>
              <w:rPr>
                <w:b/>
                <w:sz w:val="18"/>
                <w:szCs w:val="21"/>
              </w:rPr>
              <w:t>2.</w:t>
            </w:r>
            <w:r>
              <w:rPr>
                <w:rFonts w:hint="eastAsia"/>
                <w:b/>
                <w:sz w:val="18"/>
                <w:szCs w:val="21"/>
              </w:rPr>
              <w:t>后置埋件未进行现场拉拨力检测；</w:t>
            </w:r>
            <w:r>
              <w:rPr>
                <w:rFonts w:hint="eastAsia"/>
                <w:sz w:val="18"/>
                <w:szCs w:val="21"/>
              </w:rPr>
              <w:t>（</w:t>
            </w:r>
            <w:r>
              <w:rPr>
                <w:sz w:val="18"/>
                <w:szCs w:val="21"/>
              </w:rPr>
              <w:t xml:space="preserve">  </w:t>
            </w:r>
            <w:r>
              <w:rPr>
                <w:rFonts w:hint="eastAsia"/>
                <w:sz w:val="18"/>
                <w:szCs w:val="21"/>
              </w:rPr>
              <w:t>）</w:t>
            </w:r>
          </w:p>
          <w:p w:rsidR="0074400C" w:rsidRDefault="0074400C" w:rsidP="00286939">
            <w:pPr>
              <w:rPr>
                <w:sz w:val="18"/>
                <w:szCs w:val="21"/>
              </w:rPr>
            </w:pPr>
            <w:r>
              <w:rPr>
                <w:b/>
                <w:sz w:val="18"/>
                <w:szCs w:val="21"/>
              </w:rPr>
              <w:t xml:space="preserve">3. </w:t>
            </w:r>
            <w:r>
              <w:rPr>
                <w:rFonts w:hint="eastAsia"/>
                <w:b/>
                <w:sz w:val="18"/>
                <w:szCs w:val="21"/>
              </w:rPr>
              <w:t>无硅酮结构胶的相容性、粘结性试验报告；</w:t>
            </w:r>
            <w:r>
              <w:rPr>
                <w:rFonts w:hint="eastAsia"/>
                <w:sz w:val="18"/>
                <w:szCs w:val="21"/>
              </w:rPr>
              <w:t>（</w:t>
            </w:r>
            <w:r>
              <w:rPr>
                <w:sz w:val="18"/>
                <w:szCs w:val="21"/>
              </w:rPr>
              <w:t xml:space="preserve">  </w:t>
            </w:r>
            <w:r>
              <w:rPr>
                <w:rFonts w:hint="eastAsia"/>
                <w:sz w:val="18"/>
                <w:szCs w:val="21"/>
              </w:rPr>
              <w:t>）</w:t>
            </w:r>
            <w:r>
              <w:rPr>
                <w:rFonts w:hint="eastAsia"/>
                <w:b/>
                <w:sz w:val="18"/>
                <w:szCs w:val="21"/>
              </w:rPr>
              <w:t xml:space="preserve"> </w:t>
            </w:r>
          </w:p>
          <w:p w:rsidR="0074400C" w:rsidRDefault="0074400C" w:rsidP="00286939">
            <w:pPr>
              <w:rPr>
                <w:sz w:val="18"/>
                <w:szCs w:val="21"/>
              </w:rPr>
            </w:pPr>
            <w:r>
              <w:rPr>
                <w:b/>
                <w:sz w:val="18"/>
                <w:szCs w:val="21"/>
              </w:rPr>
              <w:t>4.</w:t>
            </w:r>
          </w:p>
        </w:tc>
        <w:tc>
          <w:tcPr>
            <w:tcW w:w="85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sz w:val="18"/>
                <w:szCs w:val="21"/>
              </w:rPr>
              <w:t>60</w:t>
            </w:r>
          </w:p>
        </w:tc>
        <w:tc>
          <w:tcPr>
            <w:tcW w:w="830" w:type="dxa"/>
            <w:tcBorders>
              <w:top w:val="single" w:sz="4" w:space="0" w:color="auto"/>
              <w:left w:val="single" w:sz="4" w:space="0" w:color="auto"/>
              <w:bottom w:val="single" w:sz="4" w:space="0" w:color="auto"/>
              <w:right w:val="single" w:sz="4" w:space="0" w:color="auto"/>
            </w:tcBorders>
          </w:tcPr>
          <w:p w:rsidR="0074400C" w:rsidRDefault="0074400C" w:rsidP="00286939">
            <w:pPr>
              <w:rPr>
                <w:sz w:val="18"/>
                <w:szCs w:val="21"/>
              </w:rPr>
            </w:pPr>
          </w:p>
        </w:tc>
        <w:tc>
          <w:tcPr>
            <w:tcW w:w="1807"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sz w:val="18"/>
                <w:szCs w:val="21"/>
              </w:rPr>
            </w:pPr>
            <w:r>
              <w:rPr>
                <w:rFonts w:hint="eastAsia"/>
                <w:sz w:val="18"/>
                <w:szCs w:val="21"/>
              </w:rPr>
              <w:t>查：</w:t>
            </w:r>
          </w:p>
          <w:p w:rsidR="0074400C" w:rsidRDefault="0074400C" w:rsidP="00286939">
            <w:pPr>
              <w:ind w:firstLineChars="100" w:firstLine="180"/>
              <w:rPr>
                <w:sz w:val="18"/>
                <w:szCs w:val="21"/>
              </w:rPr>
            </w:pPr>
            <w:r>
              <w:rPr>
                <w:sz w:val="18"/>
                <w:szCs w:val="21"/>
              </w:rPr>
              <w:t>1</w:t>
            </w:r>
            <w:r>
              <w:rPr>
                <w:rFonts w:hint="eastAsia"/>
                <w:sz w:val="18"/>
                <w:szCs w:val="21"/>
              </w:rPr>
              <w:t>．材料等的复验、试验报告；</w:t>
            </w:r>
          </w:p>
          <w:p w:rsidR="0074400C" w:rsidRDefault="0074400C" w:rsidP="00286939">
            <w:pPr>
              <w:ind w:firstLineChars="100" w:firstLine="180"/>
              <w:rPr>
                <w:sz w:val="18"/>
                <w:szCs w:val="21"/>
              </w:rPr>
            </w:pPr>
            <w:r>
              <w:rPr>
                <w:sz w:val="18"/>
                <w:szCs w:val="21"/>
              </w:rPr>
              <w:t>2</w:t>
            </w:r>
            <w:r>
              <w:rPr>
                <w:rFonts w:hint="eastAsia"/>
                <w:sz w:val="18"/>
                <w:szCs w:val="21"/>
              </w:rPr>
              <w:t>．胶的性能检测报告和相容性、粘结性报告，胶</w:t>
            </w:r>
            <w:r>
              <w:rPr>
                <w:sz w:val="18"/>
                <w:szCs w:val="21"/>
              </w:rPr>
              <w:t>10</w:t>
            </w:r>
            <w:r>
              <w:rPr>
                <w:rFonts w:hint="eastAsia"/>
                <w:sz w:val="18"/>
                <w:szCs w:val="21"/>
              </w:rPr>
              <w:t>年质量保证书等；</w:t>
            </w:r>
          </w:p>
          <w:p w:rsidR="0074400C" w:rsidRDefault="0074400C" w:rsidP="00286939">
            <w:pPr>
              <w:ind w:firstLineChars="100" w:firstLine="180"/>
              <w:rPr>
                <w:sz w:val="18"/>
                <w:szCs w:val="21"/>
              </w:rPr>
            </w:pPr>
            <w:r>
              <w:rPr>
                <w:sz w:val="18"/>
                <w:szCs w:val="21"/>
              </w:rPr>
              <w:t>3</w:t>
            </w:r>
            <w:r>
              <w:rPr>
                <w:rFonts w:hint="eastAsia"/>
                <w:sz w:val="18"/>
                <w:szCs w:val="21"/>
              </w:rPr>
              <w:t>．现场检验记录（复查项目的</w:t>
            </w:r>
            <w:r>
              <w:rPr>
                <w:sz w:val="18"/>
                <w:szCs w:val="21"/>
              </w:rPr>
              <w:t>4</w:t>
            </w:r>
            <w:r>
              <w:rPr>
                <w:rFonts w:hint="eastAsia"/>
                <w:sz w:val="18"/>
                <w:szCs w:val="21"/>
              </w:rPr>
              <w:t>、</w:t>
            </w:r>
            <w:r>
              <w:rPr>
                <w:sz w:val="18"/>
                <w:szCs w:val="21"/>
              </w:rPr>
              <w:t>5</w:t>
            </w:r>
            <w:r>
              <w:rPr>
                <w:rFonts w:hint="eastAsia"/>
                <w:sz w:val="18"/>
                <w:szCs w:val="21"/>
              </w:rPr>
              <w:t>、</w:t>
            </w:r>
            <w:r>
              <w:rPr>
                <w:sz w:val="18"/>
                <w:szCs w:val="21"/>
              </w:rPr>
              <w:t>6</w:t>
            </w:r>
            <w:r>
              <w:rPr>
                <w:rFonts w:hint="eastAsia"/>
                <w:sz w:val="18"/>
                <w:szCs w:val="21"/>
              </w:rPr>
              <w:t>项的现场检验记录）。</w:t>
            </w:r>
          </w:p>
        </w:tc>
      </w:tr>
      <w:tr w:rsidR="0074400C" w:rsidTr="00286939">
        <w:trPr>
          <w:cantSplit/>
          <w:trHeight w:val="9630"/>
        </w:trPr>
        <w:tc>
          <w:tcPr>
            <w:tcW w:w="54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rFonts w:hint="eastAsia"/>
                <w:sz w:val="18"/>
                <w:szCs w:val="21"/>
              </w:rPr>
              <w:lastRenderedPageBreak/>
              <w:t>6</w:t>
            </w:r>
          </w:p>
          <w:p w:rsidR="0074400C" w:rsidRDefault="0074400C" w:rsidP="00286939">
            <w:pPr>
              <w:jc w:val="center"/>
              <w:rPr>
                <w:sz w:val="18"/>
                <w:szCs w:val="21"/>
              </w:rPr>
            </w:pPr>
          </w:p>
        </w:tc>
        <w:tc>
          <w:tcPr>
            <w:tcW w:w="400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300" w:lineRule="exact"/>
              <w:rPr>
                <w:b/>
                <w:bCs/>
                <w:sz w:val="18"/>
                <w:szCs w:val="21"/>
              </w:rPr>
            </w:pPr>
            <w:r>
              <w:rPr>
                <w:rFonts w:hint="eastAsia"/>
                <w:b/>
                <w:bCs/>
                <w:sz w:val="18"/>
                <w:szCs w:val="21"/>
              </w:rPr>
              <w:t>采光顶与金属屋面节点及连接质量</w:t>
            </w:r>
          </w:p>
          <w:p w:rsidR="0074400C" w:rsidRDefault="0074400C" w:rsidP="00286939">
            <w:pPr>
              <w:spacing w:line="300" w:lineRule="exact"/>
              <w:rPr>
                <w:sz w:val="18"/>
                <w:szCs w:val="21"/>
              </w:rPr>
            </w:pPr>
            <w:r>
              <w:rPr>
                <w:sz w:val="18"/>
                <w:szCs w:val="21"/>
              </w:rPr>
              <w:t>1</w:t>
            </w:r>
            <w:r>
              <w:rPr>
                <w:rFonts w:hint="eastAsia"/>
                <w:sz w:val="18"/>
                <w:szCs w:val="21"/>
              </w:rPr>
              <w:t>．各连接牢固、可靠，隐蔽工程符合图纸要求；</w:t>
            </w:r>
          </w:p>
          <w:p w:rsidR="0074400C" w:rsidRDefault="0074400C" w:rsidP="00286939">
            <w:pPr>
              <w:spacing w:line="300" w:lineRule="exact"/>
              <w:rPr>
                <w:bCs/>
                <w:sz w:val="18"/>
                <w:szCs w:val="21"/>
              </w:rPr>
            </w:pPr>
            <w:r>
              <w:rPr>
                <w:sz w:val="18"/>
                <w:szCs w:val="21"/>
              </w:rPr>
              <w:t>2</w:t>
            </w:r>
            <w:r>
              <w:rPr>
                <w:rFonts w:hint="eastAsia"/>
                <w:sz w:val="18"/>
                <w:szCs w:val="21"/>
              </w:rPr>
              <w:t>．隐蔽工程记录</w:t>
            </w:r>
            <w:r>
              <w:rPr>
                <w:rFonts w:hint="eastAsia"/>
                <w:bCs/>
                <w:sz w:val="18"/>
                <w:szCs w:val="21"/>
              </w:rPr>
              <w:t>真实、齐全，并经监理签字认可</w:t>
            </w:r>
            <w:r>
              <w:rPr>
                <w:rFonts w:hint="eastAsia"/>
                <w:sz w:val="18"/>
                <w:szCs w:val="21"/>
              </w:rPr>
              <w:t>（隐蔽工程包括：</w:t>
            </w:r>
            <w:r>
              <w:rPr>
                <w:rFonts w:hint="eastAsia"/>
                <w:bCs/>
                <w:sz w:val="18"/>
                <w:szCs w:val="21"/>
              </w:rPr>
              <w:t>预埋件或后置螺栓连接；构件与主体结构连接；</w:t>
            </w:r>
            <w:r>
              <w:rPr>
                <w:rFonts w:hint="eastAsia"/>
                <w:sz w:val="18"/>
                <w:szCs w:val="21"/>
              </w:rPr>
              <w:t>主体结构与屋面结构连接</w:t>
            </w:r>
            <w:r>
              <w:rPr>
                <w:rFonts w:hint="eastAsia"/>
                <w:bCs/>
                <w:sz w:val="18"/>
                <w:szCs w:val="21"/>
              </w:rPr>
              <w:t>的连接；伸缩缝、沉降缝、抗震缝、</w:t>
            </w:r>
            <w:r>
              <w:rPr>
                <w:rFonts w:hint="eastAsia"/>
                <w:sz w:val="18"/>
                <w:szCs w:val="21"/>
              </w:rPr>
              <w:t>金属板搭接封口节点；屋面与山墙连接节点、</w:t>
            </w:r>
            <w:r>
              <w:rPr>
                <w:rFonts w:hint="eastAsia"/>
                <w:bCs/>
                <w:sz w:val="18"/>
                <w:szCs w:val="21"/>
              </w:rPr>
              <w:t>防雷节点及防火、排烟节点）；</w:t>
            </w:r>
          </w:p>
          <w:p w:rsidR="0074400C" w:rsidRDefault="0074400C" w:rsidP="00286939">
            <w:pPr>
              <w:spacing w:line="300" w:lineRule="exact"/>
              <w:rPr>
                <w:bCs/>
                <w:sz w:val="18"/>
                <w:szCs w:val="21"/>
              </w:rPr>
            </w:pPr>
            <w:r>
              <w:rPr>
                <w:sz w:val="18"/>
                <w:szCs w:val="21"/>
              </w:rPr>
              <w:t>3</w:t>
            </w:r>
            <w:r>
              <w:rPr>
                <w:rFonts w:hint="eastAsia"/>
                <w:sz w:val="18"/>
                <w:szCs w:val="21"/>
              </w:rPr>
              <w:t>．</w:t>
            </w:r>
            <w:r>
              <w:rPr>
                <w:rFonts w:hint="eastAsia"/>
                <w:bCs/>
                <w:sz w:val="18"/>
                <w:szCs w:val="21"/>
              </w:rPr>
              <w:t>安装质量检查记录：</w:t>
            </w:r>
          </w:p>
          <w:p w:rsidR="0074400C" w:rsidRDefault="0074400C" w:rsidP="00286939">
            <w:pPr>
              <w:spacing w:line="300" w:lineRule="exact"/>
              <w:ind w:firstLineChars="100" w:firstLine="180"/>
              <w:rPr>
                <w:bCs/>
                <w:sz w:val="18"/>
                <w:szCs w:val="21"/>
              </w:rPr>
            </w:pPr>
            <w:r>
              <w:rPr>
                <w:bCs/>
                <w:sz w:val="18"/>
                <w:szCs w:val="21"/>
              </w:rPr>
              <w:t>1</w:t>
            </w:r>
            <w:r>
              <w:rPr>
                <w:rFonts w:hint="eastAsia"/>
                <w:bCs/>
                <w:sz w:val="18"/>
                <w:szCs w:val="21"/>
              </w:rPr>
              <w:t>）铝合金框架构件安装质量记录；隐框</w:t>
            </w:r>
            <w:r>
              <w:rPr>
                <w:bCs/>
                <w:sz w:val="18"/>
                <w:szCs w:val="21"/>
              </w:rPr>
              <w:t>(</w:t>
            </w:r>
            <w:r>
              <w:rPr>
                <w:rFonts w:hint="eastAsia"/>
                <w:bCs/>
                <w:sz w:val="18"/>
                <w:szCs w:val="21"/>
              </w:rPr>
              <w:t>半隐</w:t>
            </w:r>
            <w:r>
              <w:rPr>
                <w:bCs/>
                <w:sz w:val="18"/>
                <w:szCs w:val="21"/>
              </w:rPr>
              <w:t>)</w:t>
            </w:r>
            <w:r>
              <w:rPr>
                <w:rFonts w:hint="eastAsia"/>
                <w:sz w:val="18"/>
                <w:szCs w:val="21"/>
              </w:rPr>
              <w:t>玻璃采光顶记录；点支承玻璃采光顶安装质量记录；金属屋面板安装、排水天沟安装</w:t>
            </w:r>
            <w:r>
              <w:rPr>
                <w:rFonts w:hint="eastAsia"/>
                <w:bCs/>
                <w:sz w:val="18"/>
                <w:szCs w:val="21"/>
              </w:rPr>
              <w:t>质量记录等；</w:t>
            </w:r>
          </w:p>
          <w:p w:rsidR="0074400C" w:rsidRDefault="0074400C" w:rsidP="00286939">
            <w:pPr>
              <w:spacing w:line="300" w:lineRule="exact"/>
              <w:ind w:firstLineChars="100" w:firstLine="180"/>
              <w:rPr>
                <w:sz w:val="18"/>
                <w:szCs w:val="21"/>
              </w:rPr>
            </w:pPr>
            <w:r>
              <w:rPr>
                <w:bCs/>
                <w:sz w:val="18"/>
                <w:szCs w:val="21"/>
              </w:rPr>
              <w:t>2</w:t>
            </w:r>
            <w:r>
              <w:rPr>
                <w:rFonts w:hint="eastAsia"/>
                <w:bCs/>
                <w:sz w:val="18"/>
                <w:szCs w:val="21"/>
              </w:rPr>
              <w:t>）</w:t>
            </w:r>
            <w:r>
              <w:rPr>
                <w:rFonts w:hint="eastAsia"/>
                <w:sz w:val="18"/>
                <w:szCs w:val="21"/>
              </w:rPr>
              <w:t>索杆结构点支承玻璃采光顶的支承体系预拉力张拉记录；</w:t>
            </w:r>
          </w:p>
          <w:p w:rsidR="0074400C" w:rsidRDefault="0074400C" w:rsidP="00286939">
            <w:pPr>
              <w:spacing w:line="300" w:lineRule="exact"/>
              <w:ind w:firstLineChars="100" w:firstLine="180"/>
              <w:rPr>
                <w:bCs/>
                <w:sz w:val="18"/>
                <w:szCs w:val="21"/>
              </w:rPr>
            </w:pPr>
            <w:r>
              <w:rPr>
                <w:rFonts w:hint="eastAsia"/>
                <w:sz w:val="18"/>
                <w:szCs w:val="21"/>
              </w:rPr>
              <w:t>3</w:t>
            </w:r>
            <w:r>
              <w:rPr>
                <w:rFonts w:hint="eastAsia"/>
                <w:sz w:val="18"/>
                <w:szCs w:val="21"/>
              </w:rPr>
              <w:t>）金属屋面与玻璃采光顶</w:t>
            </w:r>
            <w:r>
              <w:rPr>
                <w:rFonts w:hint="eastAsia"/>
                <w:bCs/>
                <w:sz w:val="18"/>
                <w:szCs w:val="21"/>
              </w:rPr>
              <w:t>质量自评表；</w:t>
            </w:r>
          </w:p>
          <w:p w:rsidR="0074400C" w:rsidRDefault="0074400C" w:rsidP="00286939">
            <w:pPr>
              <w:spacing w:line="300" w:lineRule="exact"/>
              <w:rPr>
                <w:bCs/>
                <w:sz w:val="18"/>
                <w:szCs w:val="21"/>
              </w:rPr>
            </w:pPr>
            <w:r>
              <w:rPr>
                <w:bCs/>
                <w:sz w:val="18"/>
                <w:szCs w:val="21"/>
              </w:rPr>
              <w:t xml:space="preserve">  4</w:t>
            </w:r>
            <w:r>
              <w:rPr>
                <w:rFonts w:hint="eastAsia"/>
                <w:bCs/>
                <w:sz w:val="18"/>
                <w:szCs w:val="21"/>
              </w:rPr>
              <w:t>）</w:t>
            </w:r>
            <w:r>
              <w:rPr>
                <w:rFonts w:hint="eastAsia"/>
                <w:sz w:val="18"/>
                <w:szCs w:val="21"/>
              </w:rPr>
              <w:t>采光顶与金属屋面</w:t>
            </w:r>
            <w:r>
              <w:rPr>
                <w:rFonts w:hint="eastAsia"/>
                <w:bCs/>
                <w:sz w:val="18"/>
                <w:szCs w:val="21"/>
              </w:rPr>
              <w:t>的观感检查记录。</w:t>
            </w:r>
          </w:p>
          <w:p w:rsidR="0074400C" w:rsidRDefault="0074400C" w:rsidP="00286939">
            <w:pPr>
              <w:spacing w:line="300" w:lineRule="exact"/>
              <w:rPr>
                <w:b/>
                <w:sz w:val="18"/>
                <w:szCs w:val="21"/>
              </w:rPr>
            </w:pPr>
            <w:r>
              <w:rPr>
                <w:rFonts w:hint="eastAsia"/>
                <w:b/>
                <w:sz w:val="18"/>
                <w:szCs w:val="21"/>
              </w:rPr>
              <w:t>4</w:t>
            </w:r>
            <w:r>
              <w:rPr>
                <w:rFonts w:hint="eastAsia"/>
                <w:b/>
                <w:sz w:val="18"/>
                <w:szCs w:val="21"/>
              </w:rPr>
              <w:t>．现场检查</w:t>
            </w:r>
          </w:p>
          <w:p w:rsidR="0074400C" w:rsidRDefault="0074400C" w:rsidP="00286939">
            <w:pPr>
              <w:spacing w:line="300" w:lineRule="exact"/>
              <w:rPr>
                <w:bCs/>
                <w:sz w:val="18"/>
                <w:szCs w:val="21"/>
              </w:rPr>
            </w:pPr>
            <w:r>
              <w:rPr>
                <w:bCs/>
                <w:sz w:val="18"/>
                <w:szCs w:val="21"/>
              </w:rPr>
              <w:t xml:space="preserve">  1</w:t>
            </w:r>
            <w:r>
              <w:rPr>
                <w:rFonts w:hint="eastAsia"/>
                <w:bCs/>
                <w:sz w:val="18"/>
                <w:szCs w:val="21"/>
              </w:rPr>
              <w:t>）</w:t>
            </w:r>
            <w:r>
              <w:rPr>
                <w:rFonts w:hint="eastAsia"/>
                <w:sz w:val="18"/>
                <w:szCs w:val="21"/>
              </w:rPr>
              <w:t>采光顶与金属屋面</w:t>
            </w:r>
            <w:r>
              <w:rPr>
                <w:rFonts w:hint="eastAsia"/>
                <w:bCs/>
                <w:sz w:val="18"/>
                <w:szCs w:val="21"/>
              </w:rPr>
              <w:t>的外观质量符合要求；</w:t>
            </w:r>
          </w:p>
          <w:p w:rsidR="0074400C" w:rsidRDefault="0074400C" w:rsidP="00286939">
            <w:pPr>
              <w:spacing w:line="300" w:lineRule="exact"/>
              <w:rPr>
                <w:bCs/>
                <w:sz w:val="18"/>
                <w:szCs w:val="21"/>
              </w:rPr>
            </w:pPr>
            <w:r>
              <w:rPr>
                <w:bCs/>
                <w:sz w:val="18"/>
                <w:szCs w:val="21"/>
              </w:rPr>
              <w:t xml:space="preserve">  2</w:t>
            </w:r>
            <w:r>
              <w:rPr>
                <w:rFonts w:hint="eastAsia"/>
                <w:bCs/>
                <w:sz w:val="18"/>
                <w:szCs w:val="21"/>
              </w:rPr>
              <w:t>）面板平整；胶缝、装饰线条横平竖直；</w:t>
            </w:r>
          </w:p>
          <w:p w:rsidR="0074400C" w:rsidRDefault="0074400C" w:rsidP="00286939">
            <w:pPr>
              <w:spacing w:line="300" w:lineRule="exact"/>
              <w:rPr>
                <w:bCs/>
                <w:sz w:val="18"/>
                <w:szCs w:val="21"/>
              </w:rPr>
            </w:pPr>
            <w:r>
              <w:rPr>
                <w:bCs/>
                <w:sz w:val="18"/>
                <w:szCs w:val="21"/>
              </w:rPr>
              <w:t xml:space="preserve">  3</w:t>
            </w:r>
            <w:r>
              <w:rPr>
                <w:rFonts w:hint="eastAsia"/>
                <w:bCs/>
                <w:sz w:val="18"/>
                <w:szCs w:val="21"/>
              </w:rPr>
              <w:t>）面板无污染、破损；</w:t>
            </w:r>
            <w:r>
              <w:rPr>
                <w:rFonts w:hint="eastAsia"/>
                <w:bCs/>
                <w:sz w:val="18"/>
                <w:szCs w:val="21"/>
              </w:rPr>
              <w:t xml:space="preserve"> </w:t>
            </w:r>
          </w:p>
          <w:p w:rsidR="0074400C" w:rsidRDefault="0074400C" w:rsidP="00286939">
            <w:pPr>
              <w:spacing w:line="300" w:lineRule="exact"/>
              <w:rPr>
                <w:sz w:val="18"/>
                <w:szCs w:val="21"/>
              </w:rPr>
            </w:pPr>
            <w:r>
              <w:rPr>
                <w:sz w:val="18"/>
                <w:szCs w:val="21"/>
              </w:rPr>
              <w:t xml:space="preserve">  4</w:t>
            </w:r>
            <w:r>
              <w:rPr>
                <w:rFonts w:hint="eastAsia"/>
                <w:sz w:val="18"/>
                <w:szCs w:val="21"/>
              </w:rPr>
              <w:t>）</w:t>
            </w:r>
            <w:r>
              <w:rPr>
                <w:rFonts w:hint="eastAsia"/>
                <w:sz w:val="18"/>
                <w:szCs w:val="21"/>
              </w:rPr>
              <w:t xml:space="preserve"> </w:t>
            </w:r>
            <w:r>
              <w:rPr>
                <w:rFonts w:hint="eastAsia"/>
                <w:sz w:val="18"/>
                <w:szCs w:val="21"/>
              </w:rPr>
              <w:t>采光顶与金属屋面有无漏水现象。</w:t>
            </w:r>
          </w:p>
          <w:p w:rsidR="0074400C" w:rsidRDefault="0074400C" w:rsidP="00286939">
            <w:pPr>
              <w:spacing w:line="300" w:lineRule="exact"/>
              <w:rPr>
                <w:sz w:val="18"/>
                <w:szCs w:val="21"/>
              </w:rPr>
            </w:pPr>
            <w:r>
              <w:rPr>
                <w:sz w:val="18"/>
                <w:szCs w:val="21"/>
              </w:rPr>
              <w:t xml:space="preserve">  5</w:t>
            </w:r>
            <w:r>
              <w:rPr>
                <w:rFonts w:hint="eastAsia"/>
                <w:sz w:val="18"/>
                <w:szCs w:val="21"/>
              </w:rPr>
              <w:t>）工程质量无安全隐患等。</w:t>
            </w:r>
          </w:p>
          <w:p w:rsidR="0074400C" w:rsidRDefault="0074400C" w:rsidP="00286939">
            <w:pPr>
              <w:spacing w:line="300" w:lineRule="exact"/>
              <w:rPr>
                <w:sz w:val="18"/>
                <w:szCs w:val="21"/>
              </w:rPr>
            </w:pPr>
            <w:r>
              <w:rPr>
                <w:rFonts w:hint="eastAsia"/>
                <w:sz w:val="18"/>
                <w:szCs w:val="21"/>
              </w:rPr>
              <w:t xml:space="preserve">  6</w:t>
            </w:r>
            <w:r>
              <w:rPr>
                <w:rFonts w:hint="eastAsia"/>
                <w:sz w:val="18"/>
                <w:szCs w:val="21"/>
              </w:rPr>
              <w:t>）直立锁边屋面板的咬合方向应符合设计要求</w:t>
            </w:r>
            <w:r>
              <w:rPr>
                <w:rFonts w:hint="eastAsia"/>
                <w:sz w:val="18"/>
                <w:szCs w:val="21"/>
              </w:rPr>
              <w:t>,</w:t>
            </w:r>
            <w:r>
              <w:rPr>
                <w:rFonts w:hint="eastAsia"/>
                <w:sz w:val="18"/>
                <w:szCs w:val="21"/>
              </w:rPr>
              <w:t>咬合紧密且连续平整</w:t>
            </w:r>
            <w:r>
              <w:rPr>
                <w:rFonts w:hint="eastAsia"/>
                <w:sz w:val="18"/>
                <w:szCs w:val="21"/>
              </w:rPr>
              <w:t>,</w:t>
            </w:r>
            <w:r>
              <w:rPr>
                <w:rFonts w:hint="eastAsia"/>
                <w:sz w:val="18"/>
                <w:szCs w:val="21"/>
              </w:rPr>
              <w:t>不应出现扭曲和裂口现象</w:t>
            </w:r>
            <w:r>
              <w:rPr>
                <w:rFonts w:hint="eastAsia"/>
                <w:sz w:val="18"/>
                <w:szCs w:val="21"/>
              </w:rPr>
              <w:t>;</w:t>
            </w:r>
            <w:r>
              <w:rPr>
                <w:rFonts w:hint="eastAsia"/>
                <w:sz w:val="18"/>
                <w:szCs w:val="21"/>
              </w:rPr>
              <w:t>不应有大的形状变化（凹凸现象）。</w:t>
            </w:r>
          </w:p>
          <w:p w:rsidR="0074400C" w:rsidRDefault="0074400C" w:rsidP="00286939">
            <w:pPr>
              <w:spacing w:line="300" w:lineRule="exact"/>
              <w:rPr>
                <w:rFonts w:hint="eastAsia"/>
                <w:sz w:val="18"/>
                <w:szCs w:val="21"/>
              </w:rPr>
            </w:pPr>
            <w:r>
              <w:rPr>
                <w:rFonts w:hint="eastAsia"/>
                <w:sz w:val="18"/>
                <w:szCs w:val="21"/>
              </w:rPr>
              <w:t>7</w:t>
            </w:r>
            <w:r>
              <w:rPr>
                <w:rFonts w:hint="eastAsia"/>
                <w:sz w:val="18"/>
                <w:szCs w:val="21"/>
              </w:rPr>
              <w:t>、采光顶的玻璃板块是否过大，有无破损片，是否与设计图相符。</w:t>
            </w:r>
          </w:p>
          <w:p w:rsidR="0074400C" w:rsidRDefault="0074400C" w:rsidP="00286939">
            <w:pPr>
              <w:spacing w:line="300" w:lineRule="exact"/>
              <w:rPr>
                <w:rFonts w:ascii="宋体" w:hAnsi="宋体"/>
                <w:sz w:val="18"/>
                <w:szCs w:val="18"/>
              </w:rPr>
            </w:pPr>
            <w:r>
              <w:rPr>
                <w:rFonts w:hint="eastAsia"/>
                <w:sz w:val="18"/>
                <w:szCs w:val="18"/>
              </w:rPr>
              <w:t>8</w:t>
            </w:r>
            <w:r>
              <w:rPr>
                <w:rFonts w:hint="eastAsia"/>
                <w:sz w:val="18"/>
                <w:szCs w:val="18"/>
              </w:rPr>
              <w:t>）有防水要求的采光顶及金属屋面必须有完整的导排水措施，提供平面图及相关节点图。</w:t>
            </w:r>
          </w:p>
        </w:tc>
        <w:tc>
          <w:tcPr>
            <w:tcW w:w="483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napToGrid w:val="0"/>
              <w:spacing w:line="280" w:lineRule="exact"/>
              <w:rPr>
                <w:sz w:val="18"/>
                <w:szCs w:val="21"/>
              </w:rPr>
            </w:pPr>
            <w:r>
              <w:rPr>
                <w:sz w:val="18"/>
                <w:szCs w:val="21"/>
              </w:rPr>
              <w:t>1</w:t>
            </w:r>
            <w:r>
              <w:rPr>
                <w:rFonts w:hint="eastAsia"/>
                <w:sz w:val="18"/>
                <w:szCs w:val="21"/>
              </w:rPr>
              <w:t>．隐蔽工程记录不全或记录不真实等问题，每发现缺一项扣</w:t>
            </w:r>
            <w:r>
              <w:rPr>
                <w:sz w:val="18"/>
                <w:szCs w:val="21"/>
              </w:rPr>
              <w:t>3</w:t>
            </w:r>
            <w:r>
              <w:rPr>
                <w:rFonts w:hint="eastAsia"/>
                <w:sz w:val="18"/>
                <w:szCs w:val="21"/>
              </w:rPr>
              <w:t>～</w:t>
            </w:r>
            <w:r>
              <w:rPr>
                <w:sz w:val="18"/>
                <w:szCs w:val="21"/>
              </w:rPr>
              <w:t>8</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2</w:t>
            </w:r>
            <w:r>
              <w:rPr>
                <w:rFonts w:hint="eastAsia"/>
                <w:sz w:val="18"/>
                <w:szCs w:val="21"/>
              </w:rPr>
              <w:t>．安装质量检查记录不全或记录不真实等问题，每发现一项扣</w:t>
            </w:r>
            <w:r>
              <w:rPr>
                <w:sz w:val="18"/>
                <w:szCs w:val="21"/>
              </w:rPr>
              <w:t>3</w:t>
            </w:r>
            <w:r>
              <w:rPr>
                <w:rFonts w:hint="eastAsia"/>
                <w:sz w:val="18"/>
                <w:szCs w:val="21"/>
              </w:rPr>
              <w:t>～</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3</w:t>
            </w:r>
            <w:r>
              <w:rPr>
                <w:rFonts w:hint="eastAsia"/>
                <w:sz w:val="18"/>
                <w:szCs w:val="21"/>
              </w:rPr>
              <w:t>．采光顶与金属屋面封口不严实，不平整，发现一项每扣</w:t>
            </w:r>
            <w:r>
              <w:rPr>
                <w:sz w:val="18"/>
                <w:szCs w:val="21"/>
              </w:rPr>
              <w:t>3</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4</w:t>
            </w:r>
            <w:r>
              <w:rPr>
                <w:rFonts w:hint="eastAsia"/>
                <w:sz w:val="18"/>
                <w:szCs w:val="21"/>
              </w:rPr>
              <w:t>．采光顶与金属屋面面板不平或破损、折痕、裂口凹坑；每发现一条（处）扣</w:t>
            </w:r>
            <w:r>
              <w:rPr>
                <w:sz w:val="18"/>
                <w:szCs w:val="21"/>
              </w:rPr>
              <w:t>1</w:t>
            </w:r>
            <w:r>
              <w:rPr>
                <w:rFonts w:hint="eastAsia"/>
                <w:sz w:val="18"/>
                <w:szCs w:val="21"/>
              </w:rPr>
              <w:t>～</w:t>
            </w:r>
            <w:r>
              <w:rPr>
                <w:sz w:val="18"/>
                <w:szCs w:val="21"/>
              </w:rPr>
              <w:t>3</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5</w:t>
            </w:r>
            <w:r>
              <w:rPr>
                <w:rFonts w:hint="eastAsia"/>
                <w:sz w:val="18"/>
                <w:szCs w:val="21"/>
              </w:rPr>
              <w:t>．</w:t>
            </w:r>
            <w:r>
              <w:rPr>
                <w:rFonts w:hint="eastAsia"/>
                <w:sz w:val="18"/>
                <w:szCs w:val="21"/>
              </w:rPr>
              <w:t xml:space="preserve"> </w:t>
            </w:r>
            <w:r>
              <w:rPr>
                <w:rFonts w:hint="eastAsia"/>
                <w:sz w:val="18"/>
                <w:szCs w:val="21"/>
              </w:rPr>
              <w:t>金属屋面的屋檐处、与排水天沟交汇处是否有固定点变形或屋面板撕裂的现象每发现一处扣</w:t>
            </w:r>
            <w:r>
              <w:rPr>
                <w:sz w:val="18"/>
                <w:szCs w:val="21"/>
              </w:rPr>
              <w:t>10</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6</w:t>
            </w:r>
            <w:r>
              <w:rPr>
                <w:rFonts w:hint="eastAsia"/>
                <w:sz w:val="18"/>
                <w:szCs w:val="21"/>
              </w:rPr>
              <w:t>．密封胶条密封胶垫存在间隙太大、胶缝老化、龟裂；每发现一条（处）扣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7</w:t>
            </w:r>
            <w:r>
              <w:rPr>
                <w:rFonts w:hint="eastAsia"/>
                <w:sz w:val="18"/>
                <w:szCs w:val="21"/>
              </w:rPr>
              <w:t>．</w:t>
            </w:r>
            <w:r>
              <w:rPr>
                <w:rFonts w:hint="eastAsia"/>
                <w:sz w:val="18"/>
                <w:szCs w:val="21"/>
              </w:rPr>
              <w:t xml:space="preserve"> </w:t>
            </w:r>
            <w:r>
              <w:rPr>
                <w:rFonts w:hint="eastAsia"/>
                <w:sz w:val="18"/>
                <w:szCs w:val="21"/>
              </w:rPr>
              <w:t>直立锁边金属屋面板与“</w:t>
            </w:r>
            <w:r>
              <w:rPr>
                <w:rFonts w:hint="eastAsia"/>
                <w:sz w:val="18"/>
                <w:szCs w:val="21"/>
              </w:rPr>
              <w:t>T</w:t>
            </w:r>
            <w:r>
              <w:rPr>
                <w:rFonts w:hint="eastAsia"/>
                <w:sz w:val="18"/>
                <w:szCs w:val="21"/>
              </w:rPr>
              <w:t>型支座”之间有磨穿点每发现一条（处）扣</w:t>
            </w:r>
            <w:r>
              <w:rPr>
                <w:rFonts w:hint="eastAsia"/>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8</w:t>
            </w:r>
            <w:r>
              <w:rPr>
                <w:rFonts w:hint="eastAsia"/>
                <w:sz w:val="18"/>
                <w:szCs w:val="21"/>
              </w:rPr>
              <w:t>．</w:t>
            </w:r>
            <w:r>
              <w:rPr>
                <w:rFonts w:hint="eastAsia"/>
                <w:sz w:val="18"/>
                <w:szCs w:val="21"/>
              </w:rPr>
              <w:t xml:space="preserve"> </w:t>
            </w:r>
            <w:r>
              <w:rPr>
                <w:rFonts w:hint="eastAsia"/>
                <w:sz w:val="18"/>
                <w:szCs w:val="21"/>
              </w:rPr>
              <w:t>排水天沟严重污染，下水口有堵塞现象。每发现一处扣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9</w:t>
            </w:r>
            <w:r>
              <w:rPr>
                <w:rFonts w:hint="eastAsia"/>
                <w:sz w:val="18"/>
                <w:szCs w:val="21"/>
              </w:rPr>
              <w:t>．部分连接件、面板等松动或脱落等，每发现一条（处）扣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10</w:t>
            </w:r>
            <w:r>
              <w:rPr>
                <w:rFonts w:hint="eastAsia"/>
                <w:sz w:val="18"/>
                <w:szCs w:val="21"/>
              </w:rPr>
              <w:t>．连接件、驳接爪等钢件有较严重锈蚀每发现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11</w:t>
            </w:r>
            <w:r>
              <w:rPr>
                <w:rFonts w:hint="eastAsia"/>
                <w:sz w:val="18"/>
                <w:szCs w:val="21"/>
              </w:rPr>
              <w:t>．采光顶与金属屋面节能构造严重不符合要求或与热工计算书严重不一致每发现</w:t>
            </w:r>
            <w:r>
              <w:rPr>
                <w:sz w:val="18"/>
                <w:szCs w:val="21"/>
              </w:rPr>
              <w:t>1</w:t>
            </w:r>
            <w:r>
              <w:rPr>
                <w:rFonts w:hint="eastAsia"/>
                <w:sz w:val="18"/>
                <w:szCs w:val="21"/>
              </w:rPr>
              <w:t>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12</w:t>
            </w:r>
            <w:r>
              <w:rPr>
                <w:rFonts w:hint="eastAsia"/>
                <w:sz w:val="18"/>
                <w:szCs w:val="21"/>
              </w:rPr>
              <w:t>．索结构</w:t>
            </w:r>
            <w:r>
              <w:rPr>
                <w:rFonts w:hint="eastAsia"/>
                <w:bCs/>
                <w:sz w:val="18"/>
                <w:szCs w:val="21"/>
              </w:rPr>
              <w:t>点支承玻璃</w:t>
            </w:r>
            <w:r>
              <w:rPr>
                <w:rFonts w:hint="eastAsia"/>
                <w:sz w:val="18"/>
                <w:szCs w:val="21"/>
              </w:rPr>
              <w:t>采光顶</w:t>
            </w:r>
            <w:r>
              <w:rPr>
                <w:rFonts w:hint="eastAsia"/>
                <w:bCs/>
                <w:sz w:val="18"/>
                <w:szCs w:val="21"/>
              </w:rPr>
              <w:t>张拉杆索体系预拉力张拉记录；无记录扣</w:t>
            </w:r>
            <w:r>
              <w:rPr>
                <w:bCs/>
                <w:sz w:val="18"/>
                <w:szCs w:val="21"/>
              </w:rPr>
              <w:t>10</w:t>
            </w:r>
            <w:r>
              <w:rPr>
                <w:rFonts w:hint="eastAsia"/>
                <w:bCs/>
                <w:sz w:val="18"/>
                <w:szCs w:val="21"/>
              </w:rPr>
              <w:t>分</w:t>
            </w:r>
            <w:r>
              <w:rPr>
                <w:rFonts w:hint="eastAsia"/>
                <w:sz w:val="18"/>
                <w:szCs w:val="21"/>
              </w:rPr>
              <w:t>（</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13</w:t>
            </w:r>
            <w:r>
              <w:rPr>
                <w:rFonts w:hint="eastAsia"/>
                <w:sz w:val="18"/>
                <w:szCs w:val="21"/>
              </w:rPr>
              <w:t>．</w:t>
            </w:r>
            <w:r>
              <w:rPr>
                <w:rFonts w:hint="eastAsia"/>
                <w:sz w:val="18"/>
                <w:szCs w:val="21"/>
              </w:rPr>
              <w:t xml:space="preserve"> </w:t>
            </w:r>
            <w:r>
              <w:rPr>
                <w:rFonts w:hint="eastAsia"/>
                <w:sz w:val="18"/>
                <w:szCs w:val="21"/>
              </w:rPr>
              <w:t>中空玻璃丁基胶流泻、</w:t>
            </w:r>
            <w:r>
              <w:rPr>
                <w:rFonts w:hint="eastAsia"/>
                <w:sz w:val="18"/>
                <w:szCs w:val="21"/>
              </w:rPr>
              <w:t xml:space="preserve"> </w:t>
            </w:r>
            <w:r>
              <w:rPr>
                <w:rFonts w:hint="eastAsia"/>
                <w:sz w:val="18"/>
                <w:szCs w:val="21"/>
              </w:rPr>
              <w:t>胶缝污染严重。每发现一处扣</w:t>
            </w:r>
            <w:r>
              <w:rPr>
                <w:sz w:val="18"/>
                <w:szCs w:val="21"/>
              </w:rPr>
              <w:t>5</w:t>
            </w:r>
            <w:r>
              <w:rPr>
                <w:rFonts w:hint="eastAsia"/>
                <w:sz w:val="18"/>
                <w:szCs w:val="21"/>
              </w:rPr>
              <w:t>分（</w:t>
            </w:r>
            <w:r>
              <w:rPr>
                <w:sz w:val="18"/>
                <w:szCs w:val="21"/>
              </w:rPr>
              <w:t xml:space="preserve">  </w:t>
            </w:r>
            <w:r>
              <w:rPr>
                <w:rFonts w:hint="eastAsia"/>
                <w:sz w:val="18"/>
                <w:szCs w:val="21"/>
              </w:rPr>
              <w:t>）</w:t>
            </w:r>
          </w:p>
          <w:p w:rsidR="0074400C" w:rsidRDefault="0074400C" w:rsidP="00286939">
            <w:pPr>
              <w:snapToGrid w:val="0"/>
              <w:spacing w:line="280" w:lineRule="exact"/>
              <w:rPr>
                <w:sz w:val="18"/>
                <w:szCs w:val="21"/>
              </w:rPr>
            </w:pPr>
            <w:r>
              <w:rPr>
                <w:sz w:val="18"/>
                <w:szCs w:val="21"/>
              </w:rPr>
              <w:t>14</w:t>
            </w:r>
            <w:r>
              <w:rPr>
                <w:rFonts w:hint="eastAsia"/>
                <w:sz w:val="18"/>
                <w:szCs w:val="21"/>
              </w:rPr>
              <w:t xml:space="preserve"> </w:t>
            </w:r>
            <w:r>
              <w:rPr>
                <w:rFonts w:hint="eastAsia"/>
                <w:sz w:val="18"/>
                <w:szCs w:val="21"/>
              </w:rPr>
              <w:t>固定在直立锁边屋面板上的装饰面板松动、脱落，每发现一处扣</w:t>
            </w:r>
            <w:r>
              <w:rPr>
                <w:sz w:val="18"/>
                <w:szCs w:val="21"/>
              </w:rPr>
              <w:t>5</w:t>
            </w:r>
            <w:r>
              <w:rPr>
                <w:rFonts w:hint="eastAsia"/>
                <w:sz w:val="18"/>
                <w:szCs w:val="21"/>
              </w:rPr>
              <w:t>分（</w:t>
            </w:r>
            <w:r>
              <w:rPr>
                <w:sz w:val="18"/>
                <w:szCs w:val="21"/>
              </w:rPr>
              <w:t xml:space="preserve">   </w:t>
            </w:r>
            <w:r>
              <w:rPr>
                <w:rFonts w:hint="eastAsia"/>
                <w:sz w:val="18"/>
                <w:szCs w:val="21"/>
              </w:rPr>
              <w:t>）</w:t>
            </w:r>
          </w:p>
        </w:tc>
        <w:tc>
          <w:tcPr>
            <w:tcW w:w="113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rPr>
                <w:b/>
                <w:sz w:val="18"/>
                <w:szCs w:val="21"/>
              </w:rPr>
            </w:pPr>
            <w:r>
              <w:rPr>
                <w:rFonts w:hint="eastAsia"/>
                <w:b/>
                <w:sz w:val="18"/>
                <w:szCs w:val="21"/>
              </w:rPr>
              <w:t>工程存在严重质量安全隐患；</w:t>
            </w:r>
          </w:p>
          <w:p w:rsidR="0074400C" w:rsidRDefault="0074400C" w:rsidP="00286939">
            <w:pPr>
              <w:spacing w:line="440" w:lineRule="exact"/>
              <w:rPr>
                <w:b/>
                <w:sz w:val="18"/>
                <w:szCs w:val="21"/>
              </w:rPr>
            </w:pPr>
            <w:r>
              <w:rPr>
                <w:rFonts w:hint="eastAsia"/>
                <w:b/>
                <w:sz w:val="18"/>
                <w:szCs w:val="21"/>
              </w:rPr>
              <w:t>工程存在严重的漏水现象，造成不良社会影响；</w:t>
            </w:r>
          </w:p>
        </w:tc>
        <w:tc>
          <w:tcPr>
            <w:tcW w:w="85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jc w:val="center"/>
              <w:rPr>
                <w:sz w:val="18"/>
                <w:szCs w:val="21"/>
              </w:rPr>
            </w:pPr>
            <w:r>
              <w:rPr>
                <w:sz w:val="18"/>
                <w:szCs w:val="21"/>
              </w:rPr>
              <w:t>50</w:t>
            </w:r>
          </w:p>
        </w:tc>
        <w:tc>
          <w:tcPr>
            <w:tcW w:w="830" w:type="dxa"/>
            <w:tcBorders>
              <w:top w:val="single" w:sz="4" w:space="0" w:color="auto"/>
              <w:left w:val="single" w:sz="4" w:space="0" w:color="auto"/>
              <w:bottom w:val="single" w:sz="4" w:space="0" w:color="auto"/>
              <w:right w:val="single" w:sz="4" w:space="0" w:color="auto"/>
            </w:tcBorders>
          </w:tcPr>
          <w:p w:rsidR="0074400C" w:rsidRDefault="0074400C" w:rsidP="00286939">
            <w:pPr>
              <w:spacing w:line="440" w:lineRule="exact"/>
              <w:rPr>
                <w:sz w:val="18"/>
                <w:szCs w:val="21"/>
              </w:rPr>
            </w:pPr>
          </w:p>
        </w:tc>
        <w:tc>
          <w:tcPr>
            <w:tcW w:w="1807"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rPr>
                <w:sz w:val="18"/>
                <w:szCs w:val="21"/>
              </w:rPr>
            </w:pPr>
            <w:r>
              <w:rPr>
                <w:rFonts w:hint="eastAsia"/>
                <w:sz w:val="18"/>
                <w:szCs w:val="21"/>
              </w:rPr>
              <w:t>查：</w:t>
            </w:r>
          </w:p>
          <w:p w:rsidR="0074400C" w:rsidRDefault="0074400C" w:rsidP="00286939">
            <w:pPr>
              <w:spacing w:line="440" w:lineRule="exact"/>
              <w:rPr>
                <w:sz w:val="18"/>
                <w:szCs w:val="21"/>
              </w:rPr>
            </w:pPr>
            <w:r>
              <w:rPr>
                <w:sz w:val="18"/>
                <w:szCs w:val="21"/>
              </w:rPr>
              <w:t>1</w:t>
            </w:r>
            <w:r>
              <w:rPr>
                <w:rFonts w:hint="eastAsia"/>
                <w:sz w:val="18"/>
                <w:szCs w:val="21"/>
              </w:rPr>
              <w:t>．竣工图纸；</w:t>
            </w:r>
          </w:p>
          <w:p w:rsidR="0074400C" w:rsidRDefault="0074400C" w:rsidP="00286939">
            <w:pPr>
              <w:spacing w:line="440" w:lineRule="exact"/>
              <w:rPr>
                <w:sz w:val="18"/>
                <w:szCs w:val="21"/>
              </w:rPr>
            </w:pPr>
            <w:r>
              <w:rPr>
                <w:rFonts w:hint="eastAsia"/>
                <w:sz w:val="18"/>
                <w:szCs w:val="21"/>
              </w:rPr>
              <w:t>2</w:t>
            </w:r>
            <w:r>
              <w:rPr>
                <w:rFonts w:hint="eastAsia"/>
                <w:sz w:val="18"/>
                <w:szCs w:val="21"/>
              </w:rPr>
              <w:t>．热工计算报告；</w:t>
            </w:r>
          </w:p>
          <w:p w:rsidR="0074400C" w:rsidRDefault="0074400C" w:rsidP="00286939">
            <w:pPr>
              <w:spacing w:line="440" w:lineRule="exact"/>
              <w:rPr>
                <w:sz w:val="18"/>
                <w:szCs w:val="21"/>
              </w:rPr>
            </w:pPr>
            <w:r>
              <w:rPr>
                <w:rFonts w:hint="eastAsia"/>
                <w:sz w:val="18"/>
                <w:szCs w:val="21"/>
              </w:rPr>
              <w:t>3</w:t>
            </w:r>
            <w:r>
              <w:rPr>
                <w:rFonts w:hint="eastAsia"/>
                <w:sz w:val="18"/>
                <w:szCs w:val="21"/>
              </w:rPr>
              <w:t>．隐蔽工程记录；</w:t>
            </w:r>
          </w:p>
          <w:p w:rsidR="0074400C" w:rsidRDefault="0074400C" w:rsidP="00286939">
            <w:pPr>
              <w:spacing w:line="440" w:lineRule="exact"/>
              <w:rPr>
                <w:sz w:val="18"/>
                <w:szCs w:val="21"/>
              </w:rPr>
            </w:pPr>
            <w:r>
              <w:rPr>
                <w:rFonts w:hint="eastAsia"/>
                <w:sz w:val="18"/>
                <w:szCs w:val="21"/>
              </w:rPr>
              <w:t>4</w:t>
            </w:r>
            <w:r>
              <w:rPr>
                <w:rFonts w:hint="eastAsia"/>
                <w:sz w:val="18"/>
                <w:szCs w:val="21"/>
              </w:rPr>
              <w:t>．现场实物质量；</w:t>
            </w:r>
          </w:p>
          <w:p w:rsidR="0074400C" w:rsidRDefault="0074400C" w:rsidP="00286939">
            <w:pPr>
              <w:spacing w:line="440" w:lineRule="exact"/>
              <w:rPr>
                <w:sz w:val="18"/>
                <w:szCs w:val="21"/>
              </w:rPr>
            </w:pPr>
            <w:r>
              <w:rPr>
                <w:rFonts w:hint="eastAsia"/>
                <w:sz w:val="18"/>
                <w:szCs w:val="21"/>
              </w:rPr>
              <w:t>5.</w:t>
            </w:r>
            <w:r>
              <w:rPr>
                <w:rFonts w:hint="eastAsia"/>
                <w:sz w:val="18"/>
                <w:szCs w:val="21"/>
              </w:rPr>
              <w:t>现场节点或近期的节点照片。</w:t>
            </w:r>
          </w:p>
        </w:tc>
      </w:tr>
    </w:tbl>
    <w:p w:rsidR="0074400C" w:rsidRDefault="0074400C" w:rsidP="0074400C">
      <w:pPr>
        <w:jc w:val="center"/>
        <w:rPr>
          <w:sz w:val="18"/>
          <w:szCs w:val="21"/>
        </w:rPr>
        <w:sectPr w:rsidR="0074400C">
          <w:footerReference w:type="even" r:id="rId19"/>
          <w:footerReference w:type="default" r:id="rId20"/>
          <w:type w:val="nextColumn"/>
          <w:pgSz w:w="16838" w:h="11906" w:orient="landscape"/>
          <w:pgMar w:top="1440" w:right="1247" w:bottom="1440" w:left="1588" w:header="1134" w:footer="680" w:gutter="0"/>
          <w:pgNumType w:fmt="numberInDash"/>
          <w:cols w:space="720"/>
          <w:docGrid w:linePitch="312"/>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4004"/>
        <w:gridCol w:w="4834"/>
        <w:gridCol w:w="1132"/>
        <w:gridCol w:w="852"/>
        <w:gridCol w:w="830"/>
        <w:gridCol w:w="1949"/>
      </w:tblGrid>
      <w:tr w:rsidR="0074400C" w:rsidTr="00286939">
        <w:trPr>
          <w:cantSplit/>
          <w:trHeight w:val="135"/>
        </w:trPr>
        <w:tc>
          <w:tcPr>
            <w:tcW w:w="54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rFonts w:hint="eastAsia"/>
                <w:sz w:val="18"/>
                <w:szCs w:val="21"/>
              </w:rPr>
              <w:lastRenderedPageBreak/>
              <w:t>7</w:t>
            </w:r>
          </w:p>
        </w:tc>
        <w:tc>
          <w:tcPr>
            <w:tcW w:w="400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pStyle w:val="a3"/>
              <w:pBdr>
                <w:bottom w:val="none" w:sz="0" w:space="0" w:color="auto"/>
              </w:pBdr>
              <w:tabs>
                <w:tab w:val="clear" w:pos="4153"/>
                <w:tab w:val="clear" w:pos="8306"/>
              </w:tabs>
              <w:snapToGrid/>
              <w:spacing w:line="440" w:lineRule="exact"/>
              <w:rPr>
                <w:szCs w:val="21"/>
              </w:rPr>
            </w:pPr>
            <w:r>
              <w:rPr>
                <w:rFonts w:hint="eastAsia"/>
                <w:szCs w:val="21"/>
              </w:rPr>
              <w:t>工程采取新材料、新工艺、获得专利等</w:t>
            </w:r>
          </w:p>
        </w:tc>
        <w:tc>
          <w:tcPr>
            <w:tcW w:w="4834"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360" w:lineRule="exact"/>
              <w:rPr>
                <w:sz w:val="18"/>
                <w:szCs w:val="21"/>
              </w:rPr>
            </w:pPr>
            <w:r>
              <w:rPr>
                <w:rFonts w:hint="eastAsia"/>
                <w:sz w:val="18"/>
                <w:szCs w:val="21"/>
              </w:rPr>
              <w:t>附加分：</w:t>
            </w:r>
          </w:p>
          <w:p w:rsidR="0074400C" w:rsidRDefault="0074400C" w:rsidP="00286939">
            <w:pPr>
              <w:spacing w:line="360" w:lineRule="exact"/>
              <w:rPr>
                <w:sz w:val="18"/>
                <w:szCs w:val="21"/>
              </w:rPr>
            </w:pPr>
            <w:r>
              <w:rPr>
                <w:sz w:val="18"/>
                <w:szCs w:val="21"/>
              </w:rPr>
              <w:t>1</w:t>
            </w:r>
            <w:r>
              <w:rPr>
                <w:rFonts w:hint="eastAsia"/>
                <w:sz w:val="18"/>
                <w:szCs w:val="21"/>
              </w:rPr>
              <w:t>．采取新材料</w:t>
            </w:r>
            <w:r>
              <w:rPr>
                <w:sz w:val="18"/>
                <w:szCs w:val="21"/>
              </w:rPr>
              <w:t>(     )</w:t>
            </w:r>
            <w:r>
              <w:rPr>
                <w:rFonts w:hint="eastAsia"/>
                <w:sz w:val="18"/>
                <w:szCs w:val="21"/>
              </w:rPr>
              <w:t>、新工艺</w:t>
            </w:r>
            <w:r>
              <w:rPr>
                <w:sz w:val="18"/>
                <w:szCs w:val="21"/>
              </w:rPr>
              <w:t>(    )</w:t>
            </w:r>
            <w:r>
              <w:rPr>
                <w:rFonts w:hint="eastAsia"/>
                <w:sz w:val="18"/>
                <w:szCs w:val="21"/>
              </w:rPr>
              <w:t>、获得专利</w:t>
            </w:r>
            <w:r>
              <w:rPr>
                <w:sz w:val="18"/>
                <w:szCs w:val="21"/>
              </w:rPr>
              <w:t>(     )</w:t>
            </w:r>
            <w:r>
              <w:rPr>
                <w:rFonts w:hint="eastAsia"/>
                <w:sz w:val="18"/>
                <w:szCs w:val="21"/>
              </w:rPr>
              <w:t>，并提供证据最多增加</w:t>
            </w:r>
            <w:r>
              <w:rPr>
                <w:sz w:val="18"/>
                <w:szCs w:val="21"/>
              </w:rPr>
              <w:t>10</w:t>
            </w:r>
            <w:r>
              <w:rPr>
                <w:rFonts w:hint="eastAsia"/>
                <w:sz w:val="18"/>
                <w:szCs w:val="21"/>
              </w:rPr>
              <w:t>分。</w:t>
            </w:r>
          </w:p>
          <w:p w:rsidR="0074400C" w:rsidRDefault="0074400C" w:rsidP="00286939">
            <w:pPr>
              <w:spacing w:line="360" w:lineRule="exact"/>
              <w:rPr>
                <w:sz w:val="18"/>
                <w:szCs w:val="21"/>
              </w:rPr>
            </w:pPr>
            <w:r>
              <w:rPr>
                <w:sz w:val="18"/>
                <w:szCs w:val="21"/>
              </w:rPr>
              <w:t>2</w:t>
            </w:r>
            <w:r>
              <w:rPr>
                <w:rFonts w:hint="eastAsia"/>
                <w:sz w:val="18"/>
                <w:szCs w:val="21"/>
              </w:rPr>
              <w:t>．竣工图是由持有建筑装饰协会颁发建筑幕墙专业设计师证的人员设计并签字的工程增加</w:t>
            </w:r>
            <w:r>
              <w:rPr>
                <w:sz w:val="18"/>
                <w:szCs w:val="21"/>
              </w:rPr>
              <w:t>10</w:t>
            </w:r>
            <w:r>
              <w:rPr>
                <w:rFonts w:hint="eastAsia"/>
                <w:sz w:val="18"/>
                <w:szCs w:val="21"/>
              </w:rPr>
              <w:t>分。</w:t>
            </w:r>
          </w:p>
        </w:tc>
        <w:tc>
          <w:tcPr>
            <w:tcW w:w="113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jc w:val="center"/>
              <w:rPr>
                <w:sz w:val="18"/>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jc w:val="center"/>
              <w:rPr>
                <w:sz w:val="18"/>
                <w:szCs w:val="21"/>
              </w:rPr>
            </w:pPr>
            <w:r>
              <w:rPr>
                <w:sz w:val="18"/>
                <w:szCs w:val="21"/>
              </w:rPr>
              <w:t>20</w:t>
            </w:r>
          </w:p>
        </w:tc>
        <w:tc>
          <w:tcPr>
            <w:tcW w:w="830" w:type="dxa"/>
            <w:tcBorders>
              <w:top w:val="single" w:sz="4" w:space="0" w:color="auto"/>
              <w:left w:val="single" w:sz="4" w:space="0" w:color="auto"/>
              <w:bottom w:val="single" w:sz="4" w:space="0" w:color="auto"/>
              <w:right w:val="single" w:sz="4" w:space="0" w:color="auto"/>
            </w:tcBorders>
          </w:tcPr>
          <w:p w:rsidR="0074400C" w:rsidRDefault="0074400C" w:rsidP="00286939">
            <w:pPr>
              <w:spacing w:line="440" w:lineRule="exact"/>
              <w:rPr>
                <w:sz w:val="18"/>
                <w:szCs w:val="21"/>
              </w:rPr>
            </w:pPr>
          </w:p>
        </w:tc>
        <w:tc>
          <w:tcPr>
            <w:tcW w:w="1949"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rPr>
                <w:sz w:val="18"/>
                <w:szCs w:val="21"/>
              </w:rPr>
            </w:pPr>
            <w:r>
              <w:rPr>
                <w:rFonts w:hint="eastAsia"/>
                <w:sz w:val="18"/>
                <w:szCs w:val="21"/>
              </w:rPr>
              <w:t>查：</w:t>
            </w:r>
            <w:r>
              <w:rPr>
                <w:sz w:val="18"/>
                <w:szCs w:val="21"/>
              </w:rPr>
              <w:t xml:space="preserve"> </w:t>
            </w:r>
          </w:p>
          <w:p w:rsidR="0074400C" w:rsidRDefault="0074400C" w:rsidP="00286939">
            <w:pPr>
              <w:spacing w:line="440" w:lineRule="exact"/>
              <w:rPr>
                <w:sz w:val="18"/>
                <w:szCs w:val="21"/>
              </w:rPr>
            </w:pPr>
            <w:r>
              <w:rPr>
                <w:sz w:val="18"/>
                <w:szCs w:val="21"/>
              </w:rPr>
              <w:t>1</w:t>
            </w:r>
            <w:r>
              <w:rPr>
                <w:rFonts w:hint="eastAsia"/>
                <w:sz w:val="18"/>
                <w:szCs w:val="21"/>
              </w:rPr>
              <w:t>．竣工图纸；</w:t>
            </w:r>
          </w:p>
          <w:p w:rsidR="0074400C" w:rsidRDefault="0074400C" w:rsidP="00286939">
            <w:pPr>
              <w:spacing w:line="440" w:lineRule="exact"/>
              <w:rPr>
                <w:sz w:val="18"/>
                <w:szCs w:val="21"/>
              </w:rPr>
            </w:pPr>
            <w:r>
              <w:rPr>
                <w:sz w:val="18"/>
                <w:szCs w:val="21"/>
              </w:rPr>
              <w:t>2</w:t>
            </w:r>
            <w:r>
              <w:rPr>
                <w:rFonts w:hint="eastAsia"/>
                <w:sz w:val="18"/>
                <w:szCs w:val="21"/>
              </w:rPr>
              <w:t>．工程现场；</w:t>
            </w:r>
          </w:p>
          <w:p w:rsidR="0074400C" w:rsidRDefault="0074400C" w:rsidP="00286939">
            <w:pPr>
              <w:spacing w:line="440" w:lineRule="exact"/>
              <w:rPr>
                <w:sz w:val="18"/>
                <w:szCs w:val="21"/>
              </w:rPr>
            </w:pPr>
            <w:r>
              <w:rPr>
                <w:sz w:val="18"/>
                <w:szCs w:val="21"/>
              </w:rPr>
              <w:t>3</w:t>
            </w:r>
            <w:r>
              <w:rPr>
                <w:rFonts w:hint="eastAsia"/>
                <w:sz w:val="18"/>
                <w:szCs w:val="21"/>
              </w:rPr>
              <w:t>．申报单位提供证据</w:t>
            </w:r>
          </w:p>
        </w:tc>
      </w:tr>
      <w:tr w:rsidR="0074400C" w:rsidTr="00286939">
        <w:trPr>
          <w:cantSplit/>
          <w:trHeight w:val="616"/>
        </w:trPr>
        <w:tc>
          <w:tcPr>
            <w:tcW w:w="54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jc w:val="center"/>
              <w:rPr>
                <w:sz w:val="18"/>
                <w:szCs w:val="21"/>
              </w:rPr>
            </w:pPr>
            <w:r>
              <w:rPr>
                <w:rFonts w:hint="eastAsia"/>
                <w:sz w:val="18"/>
                <w:szCs w:val="21"/>
              </w:rPr>
              <w:t>8</w:t>
            </w:r>
          </w:p>
        </w:tc>
        <w:tc>
          <w:tcPr>
            <w:tcW w:w="9970" w:type="dxa"/>
            <w:gridSpan w:val="3"/>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rPr>
                <w:sz w:val="18"/>
                <w:szCs w:val="21"/>
              </w:rPr>
            </w:pPr>
            <w:r>
              <w:rPr>
                <w:rFonts w:hint="eastAsia"/>
                <w:sz w:val="18"/>
                <w:szCs w:val="21"/>
              </w:rPr>
              <w:t>总分合计</w:t>
            </w:r>
          </w:p>
        </w:tc>
        <w:tc>
          <w:tcPr>
            <w:tcW w:w="852"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jc w:val="center"/>
              <w:rPr>
                <w:sz w:val="18"/>
                <w:szCs w:val="21"/>
              </w:rPr>
            </w:pPr>
            <w:r>
              <w:rPr>
                <w:sz w:val="18"/>
                <w:szCs w:val="21"/>
              </w:rPr>
              <w:t>350+20</w:t>
            </w:r>
          </w:p>
        </w:tc>
        <w:tc>
          <w:tcPr>
            <w:tcW w:w="830" w:type="dxa"/>
            <w:tcBorders>
              <w:top w:val="single" w:sz="4" w:space="0" w:color="auto"/>
              <w:left w:val="single" w:sz="4" w:space="0" w:color="auto"/>
              <w:bottom w:val="single" w:sz="4" w:space="0" w:color="auto"/>
              <w:right w:val="single" w:sz="4" w:space="0" w:color="auto"/>
            </w:tcBorders>
          </w:tcPr>
          <w:p w:rsidR="0074400C" w:rsidRDefault="0074400C" w:rsidP="00286939">
            <w:pPr>
              <w:spacing w:line="440" w:lineRule="exact"/>
              <w:rPr>
                <w:sz w:val="18"/>
                <w:szCs w:val="21"/>
              </w:rPr>
            </w:pPr>
          </w:p>
        </w:tc>
        <w:tc>
          <w:tcPr>
            <w:tcW w:w="1949" w:type="dxa"/>
            <w:tcBorders>
              <w:top w:val="single" w:sz="4" w:space="0" w:color="auto"/>
              <w:left w:val="single" w:sz="4" w:space="0" w:color="auto"/>
              <w:bottom w:val="single" w:sz="4" w:space="0" w:color="auto"/>
              <w:right w:val="single" w:sz="4" w:space="0" w:color="auto"/>
            </w:tcBorders>
          </w:tcPr>
          <w:p w:rsidR="0074400C" w:rsidRDefault="0074400C" w:rsidP="00286939">
            <w:pPr>
              <w:spacing w:line="440" w:lineRule="exact"/>
              <w:rPr>
                <w:sz w:val="18"/>
                <w:szCs w:val="21"/>
              </w:rPr>
            </w:pPr>
          </w:p>
        </w:tc>
      </w:tr>
      <w:tr w:rsidR="0074400C" w:rsidTr="00286939">
        <w:trPr>
          <w:cantSplit/>
          <w:trHeight w:val="135"/>
        </w:trPr>
        <w:tc>
          <w:tcPr>
            <w:tcW w:w="541" w:type="dxa"/>
            <w:tcBorders>
              <w:top w:val="single" w:sz="4" w:space="0" w:color="auto"/>
              <w:left w:val="single" w:sz="4" w:space="0" w:color="auto"/>
              <w:bottom w:val="single" w:sz="4" w:space="0" w:color="auto"/>
              <w:right w:val="single" w:sz="4" w:space="0" w:color="auto"/>
            </w:tcBorders>
            <w:vAlign w:val="center"/>
          </w:tcPr>
          <w:p w:rsidR="0074400C" w:rsidRDefault="0074400C" w:rsidP="00286939">
            <w:pPr>
              <w:rPr>
                <w:sz w:val="18"/>
                <w:szCs w:val="21"/>
              </w:rPr>
            </w:pPr>
            <w:r>
              <w:rPr>
                <w:rFonts w:hint="eastAsia"/>
                <w:sz w:val="18"/>
                <w:szCs w:val="21"/>
              </w:rPr>
              <w:t xml:space="preserve">  9</w:t>
            </w:r>
            <w:r>
              <w:rPr>
                <w:sz w:val="18"/>
                <w:szCs w:val="21"/>
              </w:rPr>
              <w:t xml:space="preserve"> </w:t>
            </w:r>
          </w:p>
        </w:tc>
        <w:tc>
          <w:tcPr>
            <w:tcW w:w="13601" w:type="dxa"/>
            <w:gridSpan w:val="6"/>
            <w:tcBorders>
              <w:top w:val="single" w:sz="4" w:space="0" w:color="auto"/>
              <w:left w:val="single" w:sz="4" w:space="0" w:color="auto"/>
              <w:bottom w:val="single" w:sz="4" w:space="0" w:color="auto"/>
              <w:right w:val="single" w:sz="4" w:space="0" w:color="auto"/>
            </w:tcBorders>
            <w:vAlign w:val="center"/>
          </w:tcPr>
          <w:p w:rsidR="0074400C" w:rsidRDefault="0074400C" w:rsidP="00286939">
            <w:pPr>
              <w:spacing w:line="440" w:lineRule="exact"/>
              <w:rPr>
                <w:sz w:val="18"/>
                <w:szCs w:val="21"/>
              </w:rPr>
            </w:pPr>
            <w:r>
              <w:rPr>
                <w:rFonts w:hint="eastAsia"/>
                <w:sz w:val="18"/>
                <w:szCs w:val="21"/>
              </w:rPr>
              <w:t>复查组检查综述：</w:t>
            </w:r>
          </w:p>
          <w:p w:rsidR="0074400C" w:rsidRDefault="0074400C" w:rsidP="00286939">
            <w:pPr>
              <w:spacing w:line="440" w:lineRule="exact"/>
              <w:rPr>
                <w:sz w:val="18"/>
                <w:szCs w:val="21"/>
              </w:rPr>
            </w:pPr>
            <w:r>
              <w:rPr>
                <w:sz w:val="18"/>
                <w:szCs w:val="21"/>
              </w:rPr>
              <w:t xml:space="preserve">     1.</w:t>
            </w:r>
            <w:r>
              <w:rPr>
                <w:rFonts w:hint="eastAsia"/>
                <w:sz w:val="18"/>
                <w:szCs w:val="21"/>
              </w:rPr>
              <w:t>本工程复查实得分为</w:t>
            </w:r>
            <w:r>
              <w:rPr>
                <w:sz w:val="18"/>
                <w:szCs w:val="21"/>
              </w:rPr>
              <w:t>:(      )</w:t>
            </w:r>
            <w:r>
              <w:rPr>
                <w:rFonts w:hint="eastAsia"/>
                <w:sz w:val="18"/>
                <w:szCs w:val="21"/>
              </w:rPr>
              <w:t>分</w:t>
            </w:r>
            <w:r>
              <w:rPr>
                <w:sz w:val="18"/>
                <w:szCs w:val="21"/>
              </w:rPr>
              <w:t>;</w:t>
            </w:r>
          </w:p>
          <w:p w:rsidR="0074400C" w:rsidRDefault="0074400C" w:rsidP="00286939">
            <w:pPr>
              <w:spacing w:line="440" w:lineRule="exact"/>
              <w:rPr>
                <w:sz w:val="18"/>
                <w:szCs w:val="21"/>
              </w:rPr>
            </w:pPr>
            <w:r>
              <w:rPr>
                <w:sz w:val="18"/>
                <w:szCs w:val="21"/>
              </w:rPr>
              <w:t xml:space="preserve">     2.</w:t>
            </w:r>
            <w:r>
              <w:rPr>
                <w:rFonts w:hint="eastAsia"/>
                <w:sz w:val="18"/>
                <w:szCs w:val="21"/>
              </w:rPr>
              <w:t>工程有无存在否决项</w:t>
            </w:r>
            <w:r>
              <w:rPr>
                <w:sz w:val="18"/>
                <w:szCs w:val="21"/>
              </w:rPr>
              <w:t>: (</w:t>
            </w:r>
            <w:r>
              <w:rPr>
                <w:rFonts w:hint="eastAsia"/>
                <w:sz w:val="18"/>
                <w:szCs w:val="21"/>
              </w:rPr>
              <w:t>有</w:t>
            </w:r>
            <w:r>
              <w:rPr>
                <w:sz w:val="18"/>
                <w:szCs w:val="21"/>
              </w:rPr>
              <w:t xml:space="preserve"> </w:t>
            </w:r>
            <w:r>
              <w:rPr>
                <w:rFonts w:hint="eastAsia"/>
                <w:sz w:val="18"/>
                <w:szCs w:val="21"/>
              </w:rPr>
              <w:t>或</w:t>
            </w:r>
            <w:r>
              <w:rPr>
                <w:sz w:val="18"/>
                <w:szCs w:val="21"/>
              </w:rPr>
              <w:t xml:space="preserve"> </w:t>
            </w:r>
            <w:r>
              <w:rPr>
                <w:rFonts w:hint="eastAsia"/>
                <w:sz w:val="18"/>
                <w:szCs w:val="21"/>
              </w:rPr>
              <w:t>无</w:t>
            </w:r>
            <w:r>
              <w:rPr>
                <w:sz w:val="18"/>
                <w:szCs w:val="21"/>
              </w:rPr>
              <w:t>),</w:t>
            </w:r>
            <w:r>
              <w:rPr>
                <w:rFonts w:hint="eastAsia"/>
                <w:sz w:val="18"/>
                <w:szCs w:val="21"/>
              </w:rPr>
              <w:t>若存在否决项时</w:t>
            </w:r>
            <w:r>
              <w:rPr>
                <w:sz w:val="18"/>
                <w:szCs w:val="21"/>
              </w:rPr>
              <w:t>,</w:t>
            </w:r>
            <w:r>
              <w:rPr>
                <w:rFonts w:hint="eastAsia"/>
                <w:sz w:val="18"/>
                <w:szCs w:val="21"/>
              </w:rPr>
              <w:t>否决项是</w:t>
            </w:r>
            <w:r>
              <w:rPr>
                <w:sz w:val="18"/>
                <w:szCs w:val="21"/>
              </w:rPr>
              <w:t>:</w:t>
            </w:r>
          </w:p>
          <w:p w:rsidR="0074400C" w:rsidRDefault="0074400C" w:rsidP="00286939">
            <w:pPr>
              <w:spacing w:line="440" w:lineRule="exact"/>
              <w:rPr>
                <w:sz w:val="18"/>
                <w:szCs w:val="21"/>
              </w:rPr>
            </w:pPr>
          </w:p>
          <w:p w:rsidR="0074400C" w:rsidRDefault="0074400C" w:rsidP="00286939">
            <w:pPr>
              <w:spacing w:line="440" w:lineRule="exact"/>
              <w:rPr>
                <w:sz w:val="18"/>
                <w:szCs w:val="21"/>
              </w:rPr>
            </w:pPr>
          </w:p>
          <w:p w:rsidR="0074400C" w:rsidRDefault="0074400C" w:rsidP="00286939">
            <w:pPr>
              <w:spacing w:line="440" w:lineRule="exact"/>
              <w:rPr>
                <w:sz w:val="18"/>
                <w:szCs w:val="21"/>
              </w:rPr>
            </w:pPr>
          </w:p>
        </w:tc>
      </w:tr>
    </w:tbl>
    <w:p w:rsidR="0074400C" w:rsidRDefault="0074400C" w:rsidP="0074400C">
      <w:pPr>
        <w:ind w:firstLineChars="250" w:firstLine="505"/>
        <w:rPr>
          <w:spacing w:val="-4"/>
          <w:szCs w:val="21"/>
        </w:rPr>
      </w:pPr>
      <w:r>
        <w:rPr>
          <w:rFonts w:hint="eastAsia"/>
          <w:spacing w:val="-4"/>
          <w:szCs w:val="21"/>
        </w:rPr>
        <w:t>注：（</w:t>
      </w:r>
      <w:r>
        <w:rPr>
          <w:spacing w:val="-4"/>
          <w:szCs w:val="21"/>
        </w:rPr>
        <w:t>1</w:t>
      </w:r>
      <w:r>
        <w:rPr>
          <w:rFonts w:hint="eastAsia"/>
          <w:spacing w:val="-4"/>
          <w:szCs w:val="21"/>
        </w:rPr>
        <w:t>）表内所列项目应根据</w:t>
      </w:r>
      <w:r>
        <w:rPr>
          <w:spacing w:val="-4"/>
          <w:szCs w:val="21"/>
        </w:rPr>
        <w:t>JGJ</w:t>
      </w:r>
      <w:r>
        <w:rPr>
          <w:rFonts w:hint="eastAsia"/>
          <w:sz w:val="18"/>
          <w:szCs w:val="21"/>
        </w:rPr>
        <w:t>255</w:t>
      </w:r>
      <w:r>
        <w:rPr>
          <w:rFonts w:hint="eastAsia"/>
          <w:spacing w:val="-4"/>
          <w:szCs w:val="21"/>
        </w:rPr>
        <w:t>、</w:t>
      </w:r>
      <w:r>
        <w:rPr>
          <w:spacing w:val="-4"/>
          <w:szCs w:val="21"/>
        </w:rPr>
        <w:t>GB/T 21086</w:t>
      </w:r>
      <w:r>
        <w:rPr>
          <w:rFonts w:hint="eastAsia"/>
          <w:spacing w:val="-4"/>
          <w:szCs w:val="21"/>
        </w:rPr>
        <w:t>、</w:t>
      </w:r>
      <w:r>
        <w:rPr>
          <w:spacing w:val="-4"/>
          <w:szCs w:val="21"/>
        </w:rPr>
        <w:t>JGJ102</w:t>
      </w:r>
      <w:r>
        <w:rPr>
          <w:rFonts w:hint="eastAsia"/>
          <w:spacing w:val="-4"/>
          <w:szCs w:val="21"/>
        </w:rPr>
        <w:t>、、</w:t>
      </w:r>
      <w:r>
        <w:rPr>
          <w:spacing w:val="-4"/>
          <w:szCs w:val="21"/>
        </w:rPr>
        <w:t>JGJ113</w:t>
      </w:r>
      <w:r>
        <w:rPr>
          <w:rFonts w:hint="eastAsia"/>
          <w:spacing w:val="-4"/>
          <w:szCs w:val="21"/>
        </w:rPr>
        <w:t>、</w:t>
      </w:r>
      <w:r>
        <w:rPr>
          <w:spacing w:val="-4"/>
          <w:szCs w:val="21"/>
        </w:rPr>
        <w:t>JG139</w:t>
      </w:r>
      <w:r>
        <w:rPr>
          <w:rFonts w:hint="eastAsia"/>
          <w:spacing w:val="-4"/>
          <w:szCs w:val="21"/>
        </w:rPr>
        <w:t>、</w:t>
      </w:r>
      <w:r>
        <w:rPr>
          <w:spacing w:val="-4"/>
          <w:szCs w:val="21"/>
        </w:rPr>
        <w:t>JG138</w:t>
      </w:r>
      <w:r>
        <w:rPr>
          <w:rFonts w:hint="eastAsia"/>
          <w:spacing w:val="-4"/>
          <w:szCs w:val="21"/>
        </w:rPr>
        <w:t>、</w:t>
      </w:r>
      <w:r>
        <w:rPr>
          <w:spacing w:val="-4"/>
          <w:szCs w:val="21"/>
        </w:rPr>
        <w:t>JGJ/T 151</w:t>
      </w:r>
      <w:r>
        <w:rPr>
          <w:rFonts w:hint="eastAsia"/>
          <w:spacing w:val="-4"/>
          <w:szCs w:val="21"/>
        </w:rPr>
        <w:t>、</w:t>
      </w:r>
      <w:r>
        <w:rPr>
          <w:spacing w:val="-4"/>
          <w:szCs w:val="21"/>
        </w:rPr>
        <w:t>GB50210</w:t>
      </w:r>
      <w:r>
        <w:rPr>
          <w:rFonts w:hint="eastAsia"/>
          <w:spacing w:val="-4"/>
          <w:szCs w:val="21"/>
        </w:rPr>
        <w:t>、</w:t>
      </w:r>
      <w:r>
        <w:rPr>
          <w:spacing w:val="-4"/>
          <w:szCs w:val="21"/>
        </w:rPr>
        <w:t>GB50045</w:t>
      </w:r>
      <w:r>
        <w:rPr>
          <w:rFonts w:hint="eastAsia"/>
          <w:spacing w:val="-4"/>
          <w:szCs w:val="21"/>
        </w:rPr>
        <w:t>、</w:t>
      </w:r>
      <w:r>
        <w:rPr>
          <w:spacing w:val="-4"/>
          <w:szCs w:val="21"/>
        </w:rPr>
        <w:t>GB50009</w:t>
      </w:r>
      <w:r>
        <w:rPr>
          <w:rFonts w:hint="eastAsia"/>
          <w:spacing w:val="-4"/>
          <w:szCs w:val="21"/>
        </w:rPr>
        <w:t>、</w:t>
      </w:r>
      <w:r>
        <w:rPr>
          <w:spacing w:val="-4"/>
          <w:szCs w:val="21"/>
        </w:rPr>
        <w:t>GB50411</w:t>
      </w:r>
      <w:r>
        <w:rPr>
          <w:rFonts w:hint="eastAsia"/>
          <w:spacing w:val="-4"/>
          <w:szCs w:val="21"/>
        </w:rPr>
        <w:t>等相关条款查验；</w:t>
      </w:r>
    </w:p>
    <w:p w:rsidR="0074400C" w:rsidRDefault="0074400C" w:rsidP="0074400C">
      <w:pPr>
        <w:ind w:firstLineChars="400" w:firstLine="840"/>
        <w:rPr>
          <w:szCs w:val="21"/>
        </w:rPr>
      </w:pPr>
      <w:r>
        <w:rPr>
          <w:rFonts w:hint="eastAsia"/>
          <w:szCs w:val="21"/>
        </w:rPr>
        <w:t>（</w:t>
      </w:r>
      <w:r>
        <w:rPr>
          <w:szCs w:val="21"/>
        </w:rPr>
        <w:t>2</w:t>
      </w:r>
      <w:r>
        <w:rPr>
          <w:rFonts w:hint="eastAsia"/>
          <w:szCs w:val="21"/>
        </w:rPr>
        <w:t>）此表不得涂改，涂改无效；</w:t>
      </w:r>
    </w:p>
    <w:p w:rsidR="0074400C" w:rsidRDefault="0074400C" w:rsidP="0074400C">
      <w:pPr>
        <w:ind w:firstLineChars="400" w:firstLine="840"/>
        <w:rPr>
          <w:szCs w:val="21"/>
        </w:rPr>
      </w:pPr>
      <w:r>
        <w:rPr>
          <w:rFonts w:hint="eastAsia"/>
          <w:szCs w:val="21"/>
        </w:rPr>
        <w:t>（</w:t>
      </w:r>
      <w:r>
        <w:rPr>
          <w:szCs w:val="21"/>
        </w:rPr>
        <w:t>3</w:t>
      </w:r>
      <w:r>
        <w:rPr>
          <w:rFonts w:hint="eastAsia"/>
          <w:szCs w:val="21"/>
        </w:rPr>
        <w:t>）每项扣分达到本项标准分为止；</w:t>
      </w:r>
    </w:p>
    <w:p w:rsidR="0074400C" w:rsidRDefault="0074400C" w:rsidP="0074400C">
      <w:pPr>
        <w:tabs>
          <w:tab w:val="left" w:pos="5595"/>
        </w:tabs>
        <w:ind w:firstLineChars="400" w:firstLine="840"/>
        <w:rPr>
          <w:szCs w:val="21"/>
        </w:rPr>
      </w:pPr>
      <w:r>
        <w:rPr>
          <w:rFonts w:hint="eastAsia"/>
          <w:szCs w:val="21"/>
        </w:rPr>
        <w:t>（</w:t>
      </w:r>
      <w:r>
        <w:rPr>
          <w:szCs w:val="21"/>
        </w:rPr>
        <w:t>4</w:t>
      </w:r>
      <w:r>
        <w:rPr>
          <w:rFonts w:hint="eastAsia"/>
          <w:szCs w:val="21"/>
        </w:rPr>
        <w:t>）检查标识：</w:t>
      </w:r>
      <w:r>
        <w:rPr>
          <w:szCs w:val="21"/>
        </w:rPr>
        <w:tab/>
      </w:r>
    </w:p>
    <w:p w:rsidR="0074400C" w:rsidRDefault="0074400C" w:rsidP="0074400C">
      <w:pPr>
        <w:ind w:firstLineChars="650" w:firstLine="1365"/>
        <w:rPr>
          <w:szCs w:val="21"/>
        </w:rPr>
      </w:pPr>
      <w:r>
        <w:rPr>
          <w:szCs w:val="21"/>
        </w:rPr>
        <w:t>a</w:t>
      </w:r>
      <w:r>
        <w:rPr>
          <w:rFonts w:hint="eastAsia"/>
          <w:szCs w:val="21"/>
        </w:rPr>
        <w:t>．每项扣分项目后面有一括弧（</w:t>
      </w:r>
      <w:r>
        <w:rPr>
          <w:szCs w:val="21"/>
        </w:rPr>
        <w:t xml:space="preserve">  </w:t>
      </w:r>
      <w:r>
        <w:rPr>
          <w:rFonts w:hint="eastAsia"/>
          <w:szCs w:val="21"/>
        </w:rPr>
        <w:t>）标记，复查时若未发现问题时打（</w:t>
      </w:r>
      <w:r>
        <w:rPr>
          <w:szCs w:val="21"/>
        </w:rPr>
        <w:t xml:space="preserve"> </w:t>
      </w:r>
      <w:r>
        <w:rPr>
          <w:rFonts w:hint="eastAsia"/>
          <w:szCs w:val="21"/>
        </w:rPr>
        <w:t>∨</w:t>
      </w:r>
      <w:r>
        <w:rPr>
          <w:szCs w:val="21"/>
        </w:rPr>
        <w:t xml:space="preserve"> </w:t>
      </w:r>
      <w:r>
        <w:rPr>
          <w:rFonts w:hint="eastAsia"/>
          <w:szCs w:val="21"/>
        </w:rPr>
        <w:t>），</w:t>
      </w:r>
    </w:p>
    <w:p w:rsidR="0074400C" w:rsidRDefault="0074400C" w:rsidP="0074400C">
      <w:pPr>
        <w:ind w:firstLineChars="800" w:firstLine="1680"/>
        <w:rPr>
          <w:szCs w:val="21"/>
        </w:rPr>
      </w:pPr>
      <w:r>
        <w:rPr>
          <w:rFonts w:hint="eastAsia"/>
          <w:szCs w:val="21"/>
        </w:rPr>
        <w:t>发现严重问题打（</w:t>
      </w:r>
      <w:r>
        <w:rPr>
          <w:szCs w:val="21"/>
        </w:rPr>
        <w:t xml:space="preserve"> </w:t>
      </w:r>
      <w:r>
        <w:rPr>
          <w:rFonts w:hint="eastAsia"/>
          <w:szCs w:val="21"/>
        </w:rPr>
        <w:t>×</w:t>
      </w:r>
      <w:r>
        <w:rPr>
          <w:szCs w:val="21"/>
        </w:rPr>
        <w:t xml:space="preserve"> </w:t>
      </w:r>
      <w:r>
        <w:rPr>
          <w:rFonts w:hint="eastAsia"/>
          <w:szCs w:val="21"/>
        </w:rPr>
        <w:t>），存在部分存在问题打（∨</w:t>
      </w:r>
      <w:r>
        <w:rPr>
          <w:szCs w:val="21"/>
        </w:rPr>
        <w:t xml:space="preserve"> </w:t>
      </w:r>
      <w:r>
        <w:rPr>
          <w:rFonts w:hint="eastAsia"/>
          <w:szCs w:val="21"/>
        </w:rPr>
        <w:t>×</w:t>
      </w:r>
      <w:r>
        <w:rPr>
          <w:szCs w:val="21"/>
        </w:rPr>
        <w:t xml:space="preserve"> </w:t>
      </w:r>
      <w:r>
        <w:rPr>
          <w:rFonts w:hint="eastAsia"/>
          <w:szCs w:val="21"/>
        </w:rPr>
        <w:t>），本工程无此项目打基础（</w:t>
      </w:r>
      <w:r>
        <w:rPr>
          <w:rFonts w:hint="eastAsia"/>
          <w:szCs w:val="21"/>
        </w:rPr>
        <w:t xml:space="preserve"> </w:t>
      </w:r>
      <w:r>
        <w:rPr>
          <w:rFonts w:hint="eastAsia"/>
          <w:szCs w:val="21"/>
        </w:rPr>
        <w:t>○</w:t>
      </w:r>
      <w:r>
        <w:rPr>
          <w:rFonts w:hint="eastAsia"/>
          <w:szCs w:val="21"/>
        </w:rPr>
        <w:t xml:space="preserve"> </w:t>
      </w:r>
      <w:r>
        <w:rPr>
          <w:rFonts w:hint="eastAsia"/>
          <w:szCs w:val="21"/>
        </w:rPr>
        <w:t>）；</w:t>
      </w:r>
    </w:p>
    <w:p w:rsidR="0074400C" w:rsidRDefault="0074400C" w:rsidP="0074400C">
      <w:pPr>
        <w:ind w:firstLineChars="600" w:firstLine="1260"/>
        <w:rPr>
          <w:szCs w:val="21"/>
        </w:rPr>
      </w:pPr>
      <w:r>
        <w:rPr>
          <w:szCs w:val="21"/>
        </w:rPr>
        <w:t xml:space="preserve"> b</w:t>
      </w:r>
      <w:r>
        <w:rPr>
          <w:rFonts w:hint="eastAsia"/>
          <w:szCs w:val="21"/>
        </w:rPr>
        <w:t>．在附加分条件栏中项目，若本工程有此项目打（</w:t>
      </w:r>
      <w:r>
        <w:rPr>
          <w:szCs w:val="21"/>
        </w:rPr>
        <w:t xml:space="preserve"> </w:t>
      </w:r>
      <w:r>
        <w:rPr>
          <w:rFonts w:hint="eastAsia"/>
          <w:szCs w:val="21"/>
        </w:rPr>
        <w:t>∨</w:t>
      </w:r>
      <w:r>
        <w:rPr>
          <w:szCs w:val="21"/>
        </w:rPr>
        <w:t xml:space="preserve"> </w:t>
      </w:r>
      <w:r>
        <w:rPr>
          <w:rFonts w:hint="eastAsia"/>
          <w:szCs w:val="21"/>
        </w:rPr>
        <w:t>），无此项目打（</w:t>
      </w:r>
      <w:r>
        <w:rPr>
          <w:szCs w:val="21"/>
        </w:rPr>
        <w:t xml:space="preserve"> </w:t>
      </w:r>
      <w:r>
        <w:rPr>
          <w:rFonts w:hint="eastAsia"/>
          <w:szCs w:val="21"/>
        </w:rPr>
        <w:t>○</w:t>
      </w:r>
      <w:r>
        <w:rPr>
          <w:rFonts w:hint="eastAsia"/>
          <w:szCs w:val="21"/>
        </w:rPr>
        <w:t xml:space="preserve"> </w:t>
      </w:r>
      <w:r>
        <w:rPr>
          <w:rFonts w:hint="eastAsia"/>
          <w:szCs w:val="21"/>
        </w:rPr>
        <w:t>），并做好书面记录；</w:t>
      </w:r>
    </w:p>
    <w:p w:rsidR="0074400C" w:rsidRDefault="0074400C" w:rsidP="0074400C">
      <w:pPr>
        <w:ind w:firstLineChars="600" w:firstLine="1260"/>
        <w:rPr>
          <w:szCs w:val="21"/>
        </w:rPr>
      </w:pPr>
    </w:p>
    <w:p w:rsidR="0074400C" w:rsidRDefault="0074400C" w:rsidP="0074400C">
      <w:pPr>
        <w:adjustRightInd w:val="0"/>
        <w:snapToGrid w:val="0"/>
        <w:rPr>
          <w:sz w:val="10"/>
          <w:szCs w:val="10"/>
        </w:rPr>
      </w:pPr>
      <w:r>
        <w:rPr>
          <w:sz w:val="10"/>
          <w:szCs w:val="10"/>
        </w:rPr>
        <w:t xml:space="preserve">        </w:t>
      </w:r>
    </w:p>
    <w:p w:rsidR="0074400C" w:rsidRDefault="0074400C" w:rsidP="0074400C">
      <w:pPr>
        <w:rPr>
          <w:szCs w:val="21"/>
        </w:rPr>
      </w:pPr>
      <w:r>
        <w:rPr>
          <w:rFonts w:hint="eastAsia"/>
          <w:szCs w:val="21"/>
        </w:rPr>
        <w:t>复查组组长：</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复查专家：</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复查专家：</w:t>
      </w:r>
      <w:r>
        <w:rPr>
          <w:szCs w:val="21"/>
        </w:rPr>
        <w:t xml:space="preserve">       </w:t>
      </w:r>
    </w:p>
    <w:p w:rsidR="0074400C" w:rsidRDefault="0074400C" w:rsidP="0074400C">
      <w:pPr>
        <w:rPr>
          <w:rFonts w:hint="eastAsia"/>
          <w:szCs w:val="21"/>
        </w:rPr>
      </w:pPr>
      <w:r>
        <w:rPr>
          <w:szCs w:val="21"/>
        </w:rPr>
        <w:t xml:space="preserve">                                                                                 </w:t>
      </w:r>
    </w:p>
    <w:p w:rsidR="0074400C" w:rsidRDefault="0074400C" w:rsidP="0074400C">
      <w:pPr>
        <w:rPr>
          <w:szCs w:val="21"/>
        </w:rPr>
      </w:pPr>
    </w:p>
    <w:p w:rsidR="0074400C" w:rsidRDefault="0074400C" w:rsidP="0074400C">
      <w:pPr>
        <w:rPr>
          <w:szCs w:val="21"/>
        </w:rPr>
        <w:sectPr w:rsidR="0074400C">
          <w:footerReference w:type="even" r:id="rId21"/>
          <w:footerReference w:type="default" r:id="rId22"/>
          <w:type w:val="nextColumn"/>
          <w:pgSz w:w="16838" w:h="11906" w:orient="landscape"/>
          <w:pgMar w:top="1440" w:right="1247" w:bottom="1440" w:left="1588" w:header="1134" w:footer="680" w:gutter="0"/>
          <w:pgNumType w:fmt="numberInDash"/>
          <w:cols w:space="720"/>
          <w:docGrid w:linePitch="312"/>
        </w:sect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74400C" w:rsidRDefault="0074400C" w:rsidP="0074400C">
      <w:pPr>
        <w:adjustRightInd w:val="0"/>
        <w:snapToGrid w:val="0"/>
        <w:spacing w:line="288" w:lineRule="auto"/>
        <w:jc w:val="center"/>
        <w:rPr>
          <w:rFonts w:eastAsia="黑体" w:hint="eastAsia"/>
          <w:b/>
          <w:bCs/>
          <w:sz w:val="28"/>
        </w:rPr>
      </w:pPr>
      <w:r>
        <w:rPr>
          <w:rFonts w:eastAsia="黑体" w:hint="eastAsia"/>
          <w:b/>
          <w:bCs/>
          <w:sz w:val="28"/>
        </w:rPr>
        <w:lastRenderedPageBreak/>
        <w:t>表十、申报工程复查意见表</w:t>
      </w:r>
      <w:r>
        <w:rPr>
          <w:rFonts w:ascii="方正楷体_GBK" w:eastAsia="方正楷体_GBK" w:hint="eastAsia"/>
          <w:bCs/>
          <w:sz w:val="28"/>
        </w:rPr>
        <w:t>（本表由中装协复查专家组填写）</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26"/>
        <w:gridCol w:w="1092"/>
        <w:gridCol w:w="105"/>
        <w:gridCol w:w="1083"/>
        <w:gridCol w:w="229"/>
        <w:gridCol w:w="850"/>
        <w:gridCol w:w="2113"/>
        <w:gridCol w:w="969"/>
      </w:tblGrid>
      <w:tr w:rsidR="0074400C" w:rsidTr="00286939">
        <w:trPr>
          <w:trHeight w:val="508"/>
        </w:trPr>
        <w:tc>
          <w:tcPr>
            <w:tcW w:w="2844" w:type="dxa"/>
            <w:gridSpan w:val="2"/>
            <w:vAlign w:val="center"/>
          </w:tcPr>
          <w:p w:rsidR="0074400C" w:rsidRDefault="0074400C" w:rsidP="00286939">
            <w:pPr>
              <w:adjustRightInd w:val="0"/>
              <w:snapToGrid w:val="0"/>
              <w:spacing w:line="276" w:lineRule="auto"/>
              <w:jc w:val="center"/>
              <w:rPr>
                <w:rFonts w:eastAsia="黑体" w:hint="eastAsia"/>
                <w:b/>
                <w:bCs/>
                <w:sz w:val="28"/>
              </w:rPr>
            </w:pPr>
            <w:r>
              <w:rPr>
                <w:rFonts w:eastAsia="黑体" w:hint="eastAsia"/>
                <w:b/>
                <w:bCs/>
                <w:sz w:val="28"/>
              </w:rPr>
              <w:t>内</w:t>
            </w:r>
            <w:r>
              <w:rPr>
                <w:rFonts w:eastAsia="黑体" w:hint="eastAsia"/>
                <w:b/>
                <w:bCs/>
                <w:sz w:val="28"/>
              </w:rPr>
              <w:t xml:space="preserve">  </w:t>
            </w:r>
            <w:r>
              <w:rPr>
                <w:rFonts w:eastAsia="黑体" w:hint="eastAsia"/>
                <w:b/>
                <w:bCs/>
                <w:sz w:val="28"/>
              </w:rPr>
              <w:t>容</w:t>
            </w:r>
          </w:p>
        </w:tc>
        <w:tc>
          <w:tcPr>
            <w:tcW w:w="1197" w:type="dxa"/>
            <w:gridSpan w:val="2"/>
            <w:vAlign w:val="center"/>
          </w:tcPr>
          <w:p w:rsidR="0074400C" w:rsidRDefault="0074400C" w:rsidP="00286939">
            <w:pPr>
              <w:adjustRightInd w:val="0"/>
              <w:snapToGrid w:val="0"/>
              <w:spacing w:line="276" w:lineRule="auto"/>
              <w:jc w:val="center"/>
              <w:rPr>
                <w:rFonts w:eastAsia="黑体" w:hint="eastAsia"/>
                <w:b/>
                <w:bCs/>
                <w:sz w:val="28"/>
              </w:rPr>
            </w:pPr>
            <w:r>
              <w:rPr>
                <w:rFonts w:eastAsia="黑体" w:hint="eastAsia"/>
                <w:b/>
                <w:bCs/>
                <w:sz w:val="28"/>
              </w:rPr>
              <w:t>标准分</w:t>
            </w:r>
          </w:p>
        </w:tc>
        <w:tc>
          <w:tcPr>
            <w:tcW w:w="1083" w:type="dxa"/>
            <w:vAlign w:val="center"/>
          </w:tcPr>
          <w:p w:rsidR="0074400C" w:rsidRDefault="0074400C" w:rsidP="00286939">
            <w:pPr>
              <w:adjustRightInd w:val="0"/>
              <w:snapToGrid w:val="0"/>
              <w:spacing w:line="276" w:lineRule="auto"/>
              <w:jc w:val="center"/>
              <w:rPr>
                <w:rFonts w:eastAsia="黑体" w:hint="eastAsia"/>
                <w:b/>
                <w:bCs/>
                <w:sz w:val="28"/>
              </w:rPr>
            </w:pPr>
            <w:r>
              <w:rPr>
                <w:rFonts w:eastAsia="黑体" w:hint="eastAsia"/>
                <w:b/>
                <w:bCs/>
                <w:sz w:val="28"/>
              </w:rPr>
              <w:t>得分</w:t>
            </w:r>
          </w:p>
        </w:tc>
        <w:tc>
          <w:tcPr>
            <w:tcW w:w="4161" w:type="dxa"/>
            <w:gridSpan w:val="4"/>
            <w:vAlign w:val="center"/>
          </w:tcPr>
          <w:p w:rsidR="0074400C" w:rsidRDefault="0074400C" w:rsidP="00286939">
            <w:pPr>
              <w:adjustRightInd w:val="0"/>
              <w:snapToGrid w:val="0"/>
              <w:spacing w:line="276" w:lineRule="auto"/>
              <w:jc w:val="center"/>
              <w:rPr>
                <w:rFonts w:eastAsia="黑体" w:hint="eastAsia"/>
                <w:b/>
                <w:bCs/>
                <w:sz w:val="28"/>
              </w:rPr>
            </w:pPr>
            <w:r>
              <w:rPr>
                <w:rFonts w:eastAsia="黑体" w:hint="eastAsia"/>
                <w:b/>
                <w:bCs/>
                <w:sz w:val="28"/>
              </w:rPr>
              <w:t>复</w:t>
            </w:r>
            <w:r>
              <w:rPr>
                <w:rFonts w:eastAsia="黑体" w:hint="eastAsia"/>
                <w:b/>
                <w:bCs/>
                <w:sz w:val="28"/>
              </w:rPr>
              <w:t xml:space="preserve"> </w:t>
            </w:r>
            <w:r>
              <w:rPr>
                <w:rFonts w:eastAsia="黑体" w:hint="eastAsia"/>
                <w:b/>
                <w:bCs/>
                <w:sz w:val="28"/>
              </w:rPr>
              <w:t>查</w:t>
            </w:r>
            <w:r>
              <w:rPr>
                <w:rFonts w:eastAsia="黑体" w:hint="eastAsia"/>
                <w:b/>
                <w:bCs/>
                <w:sz w:val="28"/>
              </w:rPr>
              <w:t xml:space="preserve"> </w:t>
            </w:r>
            <w:r>
              <w:rPr>
                <w:rFonts w:eastAsia="黑体" w:hint="eastAsia"/>
                <w:b/>
                <w:bCs/>
                <w:sz w:val="28"/>
              </w:rPr>
              <w:t>记</w:t>
            </w:r>
            <w:r>
              <w:rPr>
                <w:rFonts w:eastAsia="黑体" w:hint="eastAsia"/>
                <w:b/>
                <w:bCs/>
                <w:sz w:val="28"/>
              </w:rPr>
              <w:t xml:space="preserve"> </w:t>
            </w:r>
            <w:r>
              <w:rPr>
                <w:rFonts w:eastAsia="黑体" w:hint="eastAsia"/>
                <w:b/>
                <w:bCs/>
                <w:sz w:val="28"/>
              </w:rPr>
              <w:t>录</w:t>
            </w:r>
          </w:p>
        </w:tc>
      </w:tr>
      <w:tr w:rsidR="0074400C" w:rsidTr="00286939">
        <w:trPr>
          <w:trHeight w:val="699"/>
        </w:trPr>
        <w:tc>
          <w:tcPr>
            <w:tcW w:w="2844" w:type="dxa"/>
            <w:gridSpan w:val="2"/>
            <w:vAlign w:val="center"/>
          </w:tcPr>
          <w:p w:rsidR="0074400C" w:rsidRDefault="0074400C" w:rsidP="00286939">
            <w:pPr>
              <w:adjustRightInd w:val="0"/>
              <w:snapToGrid w:val="0"/>
              <w:spacing w:line="276" w:lineRule="auto"/>
              <w:rPr>
                <w:rFonts w:hint="eastAsia"/>
                <w:sz w:val="28"/>
              </w:rPr>
            </w:pPr>
            <w:r>
              <w:rPr>
                <w:rFonts w:hint="eastAsia"/>
                <w:sz w:val="28"/>
              </w:rPr>
              <w:t>热工计算</w:t>
            </w:r>
          </w:p>
        </w:tc>
        <w:tc>
          <w:tcPr>
            <w:tcW w:w="1197" w:type="dxa"/>
            <w:gridSpan w:val="2"/>
            <w:vAlign w:val="center"/>
          </w:tcPr>
          <w:p w:rsidR="0074400C" w:rsidRDefault="0074400C" w:rsidP="00286939">
            <w:pPr>
              <w:adjustRightInd w:val="0"/>
              <w:snapToGrid w:val="0"/>
              <w:spacing w:line="276" w:lineRule="auto"/>
              <w:jc w:val="center"/>
              <w:rPr>
                <w:rFonts w:hint="eastAsia"/>
                <w:sz w:val="28"/>
              </w:rPr>
            </w:pPr>
          </w:p>
        </w:tc>
        <w:tc>
          <w:tcPr>
            <w:tcW w:w="1083" w:type="dxa"/>
          </w:tcPr>
          <w:p w:rsidR="0074400C" w:rsidRDefault="0074400C" w:rsidP="00286939">
            <w:pPr>
              <w:adjustRightInd w:val="0"/>
              <w:snapToGrid w:val="0"/>
              <w:spacing w:line="276" w:lineRule="auto"/>
              <w:jc w:val="center"/>
              <w:rPr>
                <w:rFonts w:hint="eastAsia"/>
                <w:sz w:val="28"/>
              </w:rPr>
            </w:pPr>
          </w:p>
        </w:tc>
        <w:tc>
          <w:tcPr>
            <w:tcW w:w="4161" w:type="dxa"/>
            <w:gridSpan w:val="4"/>
          </w:tcPr>
          <w:p w:rsidR="0074400C" w:rsidRDefault="0074400C" w:rsidP="00286939">
            <w:pPr>
              <w:adjustRightInd w:val="0"/>
              <w:snapToGrid w:val="0"/>
              <w:spacing w:line="276" w:lineRule="auto"/>
              <w:jc w:val="center"/>
              <w:rPr>
                <w:rFonts w:hint="eastAsia"/>
                <w:sz w:val="28"/>
              </w:rPr>
            </w:pPr>
          </w:p>
        </w:tc>
      </w:tr>
      <w:tr w:rsidR="0074400C" w:rsidTr="00286939">
        <w:trPr>
          <w:trHeight w:val="694"/>
        </w:trPr>
        <w:tc>
          <w:tcPr>
            <w:tcW w:w="2844" w:type="dxa"/>
            <w:gridSpan w:val="2"/>
            <w:vAlign w:val="center"/>
          </w:tcPr>
          <w:p w:rsidR="0074400C" w:rsidRDefault="0074400C" w:rsidP="00286939">
            <w:pPr>
              <w:adjustRightInd w:val="0"/>
              <w:snapToGrid w:val="0"/>
              <w:spacing w:line="276" w:lineRule="auto"/>
              <w:rPr>
                <w:rFonts w:hint="eastAsia"/>
                <w:sz w:val="28"/>
              </w:rPr>
            </w:pPr>
            <w:r>
              <w:rPr>
                <w:rFonts w:hint="eastAsia"/>
                <w:sz w:val="28"/>
              </w:rPr>
              <w:t>计算书</w:t>
            </w:r>
          </w:p>
        </w:tc>
        <w:tc>
          <w:tcPr>
            <w:tcW w:w="1197" w:type="dxa"/>
            <w:gridSpan w:val="2"/>
            <w:vAlign w:val="center"/>
          </w:tcPr>
          <w:p w:rsidR="0074400C" w:rsidRDefault="0074400C" w:rsidP="00286939">
            <w:pPr>
              <w:adjustRightInd w:val="0"/>
              <w:snapToGrid w:val="0"/>
              <w:spacing w:line="276" w:lineRule="auto"/>
              <w:jc w:val="center"/>
              <w:rPr>
                <w:rFonts w:hint="eastAsia"/>
                <w:sz w:val="28"/>
              </w:rPr>
            </w:pPr>
          </w:p>
        </w:tc>
        <w:tc>
          <w:tcPr>
            <w:tcW w:w="1083" w:type="dxa"/>
          </w:tcPr>
          <w:p w:rsidR="0074400C" w:rsidRDefault="0074400C" w:rsidP="00286939">
            <w:pPr>
              <w:adjustRightInd w:val="0"/>
              <w:snapToGrid w:val="0"/>
              <w:spacing w:line="276" w:lineRule="auto"/>
              <w:jc w:val="center"/>
              <w:rPr>
                <w:rFonts w:hint="eastAsia"/>
                <w:sz w:val="28"/>
              </w:rPr>
            </w:pPr>
          </w:p>
        </w:tc>
        <w:tc>
          <w:tcPr>
            <w:tcW w:w="4161" w:type="dxa"/>
            <w:gridSpan w:val="4"/>
          </w:tcPr>
          <w:p w:rsidR="0074400C" w:rsidRDefault="0074400C" w:rsidP="00286939">
            <w:pPr>
              <w:adjustRightInd w:val="0"/>
              <w:snapToGrid w:val="0"/>
              <w:spacing w:line="276" w:lineRule="auto"/>
              <w:jc w:val="center"/>
              <w:rPr>
                <w:rFonts w:hint="eastAsia"/>
                <w:sz w:val="28"/>
              </w:rPr>
            </w:pPr>
          </w:p>
        </w:tc>
      </w:tr>
      <w:tr w:rsidR="0074400C" w:rsidTr="00286939">
        <w:trPr>
          <w:trHeight w:val="704"/>
        </w:trPr>
        <w:tc>
          <w:tcPr>
            <w:tcW w:w="2844" w:type="dxa"/>
            <w:gridSpan w:val="2"/>
            <w:vAlign w:val="center"/>
          </w:tcPr>
          <w:p w:rsidR="0074400C" w:rsidRDefault="0074400C" w:rsidP="00286939">
            <w:pPr>
              <w:adjustRightInd w:val="0"/>
              <w:snapToGrid w:val="0"/>
              <w:spacing w:line="276" w:lineRule="auto"/>
              <w:rPr>
                <w:rFonts w:hint="eastAsia"/>
                <w:sz w:val="28"/>
              </w:rPr>
            </w:pPr>
            <w:r>
              <w:rPr>
                <w:rFonts w:hint="eastAsia"/>
                <w:sz w:val="28"/>
              </w:rPr>
              <w:t>设计图纸</w:t>
            </w:r>
          </w:p>
        </w:tc>
        <w:tc>
          <w:tcPr>
            <w:tcW w:w="1197" w:type="dxa"/>
            <w:gridSpan w:val="2"/>
            <w:vAlign w:val="center"/>
          </w:tcPr>
          <w:p w:rsidR="0074400C" w:rsidRDefault="0074400C" w:rsidP="00286939">
            <w:pPr>
              <w:adjustRightInd w:val="0"/>
              <w:snapToGrid w:val="0"/>
              <w:spacing w:line="276" w:lineRule="auto"/>
              <w:jc w:val="center"/>
              <w:rPr>
                <w:rFonts w:hint="eastAsia"/>
                <w:sz w:val="28"/>
              </w:rPr>
            </w:pPr>
          </w:p>
        </w:tc>
        <w:tc>
          <w:tcPr>
            <w:tcW w:w="1083" w:type="dxa"/>
          </w:tcPr>
          <w:p w:rsidR="0074400C" w:rsidRDefault="0074400C" w:rsidP="00286939">
            <w:pPr>
              <w:adjustRightInd w:val="0"/>
              <w:snapToGrid w:val="0"/>
              <w:spacing w:line="276" w:lineRule="auto"/>
              <w:jc w:val="center"/>
              <w:rPr>
                <w:rFonts w:hint="eastAsia"/>
                <w:sz w:val="28"/>
              </w:rPr>
            </w:pPr>
          </w:p>
        </w:tc>
        <w:tc>
          <w:tcPr>
            <w:tcW w:w="4161" w:type="dxa"/>
            <w:gridSpan w:val="4"/>
          </w:tcPr>
          <w:p w:rsidR="0074400C" w:rsidRDefault="0074400C" w:rsidP="00286939">
            <w:pPr>
              <w:adjustRightInd w:val="0"/>
              <w:snapToGrid w:val="0"/>
              <w:spacing w:line="276" w:lineRule="auto"/>
              <w:jc w:val="center"/>
              <w:rPr>
                <w:rFonts w:hint="eastAsia"/>
                <w:sz w:val="28"/>
              </w:rPr>
            </w:pPr>
          </w:p>
        </w:tc>
      </w:tr>
      <w:tr w:rsidR="0074400C" w:rsidTr="00286939">
        <w:trPr>
          <w:trHeight w:val="700"/>
        </w:trPr>
        <w:tc>
          <w:tcPr>
            <w:tcW w:w="2844" w:type="dxa"/>
            <w:gridSpan w:val="2"/>
            <w:vAlign w:val="center"/>
          </w:tcPr>
          <w:p w:rsidR="0074400C" w:rsidRDefault="0074400C" w:rsidP="00286939">
            <w:pPr>
              <w:adjustRightInd w:val="0"/>
              <w:snapToGrid w:val="0"/>
              <w:spacing w:line="276" w:lineRule="auto"/>
              <w:rPr>
                <w:rFonts w:hint="eastAsia"/>
                <w:sz w:val="28"/>
              </w:rPr>
            </w:pPr>
            <w:r>
              <w:rPr>
                <w:rFonts w:hint="eastAsia"/>
                <w:sz w:val="28"/>
              </w:rPr>
              <w:t>质量管理资料</w:t>
            </w:r>
          </w:p>
        </w:tc>
        <w:tc>
          <w:tcPr>
            <w:tcW w:w="1197" w:type="dxa"/>
            <w:gridSpan w:val="2"/>
            <w:vAlign w:val="center"/>
          </w:tcPr>
          <w:p w:rsidR="0074400C" w:rsidRDefault="0074400C" w:rsidP="00286939">
            <w:pPr>
              <w:adjustRightInd w:val="0"/>
              <w:snapToGrid w:val="0"/>
              <w:spacing w:line="276" w:lineRule="auto"/>
              <w:jc w:val="center"/>
              <w:rPr>
                <w:rFonts w:hint="eastAsia"/>
                <w:sz w:val="28"/>
              </w:rPr>
            </w:pPr>
          </w:p>
        </w:tc>
        <w:tc>
          <w:tcPr>
            <w:tcW w:w="1083" w:type="dxa"/>
          </w:tcPr>
          <w:p w:rsidR="0074400C" w:rsidRDefault="0074400C" w:rsidP="00286939">
            <w:pPr>
              <w:adjustRightInd w:val="0"/>
              <w:snapToGrid w:val="0"/>
              <w:spacing w:line="276" w:lineRule="auto"/>
              <w:jc w:val="center"/>
              <w:rPr>
                <w:rFonts w:hint="eastAsia"/>
                <w:sz w:val="28"/>
              </w:rPr>
            </w:pPr>
          </w:p>
        </w:tc>
        <w:tc>
          <w:tcPr>
            <w:tcW w:w="4161" w:type="dxa"/>
            <w:gridSpan w:val="4"/>
          </w:tcPr>
          <w:p w:rsidR="0074400C" w:rsidRDefault="0074400C" w:rsidP="00286939">
            <w:pPr>
              <w:adjustRightInd w:val="0"/>
              <w:snapToGrid w:val="0"/>
              <w:spacing w:line="276" w:lineRule="auto"/>
              <w:jc w:val="center"/>
              <w:rPr>
                <w:rFonts w:hint="eastAsia"/>
                <w:sz w:val="28"/>
              </w:rPr>
            </w:pPr>
          </w:p>
        </w:tc>
      </w:tr>
      <w:tr w:rsidR="0074400C" w:rsidTr="00286939">
        <w:trPr>
          <w:trHeight w:val="696"/>
        </w:trPr>
        <w:tc>
          <w:tcPr>
            <w:tcW w:w="2844" w:type="dxa"/>
            <w:gridSpan w:val="2"/>
            <w:vAlign w:val="center"/>
          </w:tcPr>
          <w:p w:rsidR="0074400C" w:rsidRDefault="0074400C" w:rsidP="00286939">
            <w:pPr>
              <w:adjustRightInd w:val="0"/>
              <w:snapToGrid w:val="0"/>
              <w:spacing w:line="276" w:lineRule="auto"/>
              <w:rPr>
                <w:rFonts w:hint="eastAsia"/>
                <w:sz w:val="28"/>
              </w:rPr>
            </w:pPr>
            <w:r>
              <w:rPr>
                <w:rFonts w:hint="eastAsia"/>
                <w:sz w:val="28"/>
              </w:rPr>
              <w:t>工程实体检查</w:t>
            </w:r>
          </w:p>
        </w:tc>
        <w:tc>
          <w:tcPr>
            <w:tcW w:w="1197" w:type="dxa"/>
            <w:gridSpan w:val="2"/>
            <w:vAlign w:val="center"/>
          </w:tcPr>
          <w:p w:rsidR="0074400C" w:rsidRDefault="0074400C" w:rsidP="00286939">
            <w:pPr>
              <w:adjustRightInd w:val="0"/>
              <w:snapToGrid w:val="0"/>
              <w:spacing w:line="276" w:lineRule="auto"/>
              <w:jc w:val="center"/>
              <w:rPr>
                <w:rFonts w:hint="eastAsia"/>
                <w:sz w:val="28"/>
              </w:rPr>
            </w:pPr>
          </w:p>
        </w:tc>
        <w:tc>
          <w:tcPr>
            <w:tcW w:w="1083" w:type="dxa"/>
          </w:tcPr>
          <w:p w:rsidR="0074400C" w:rsidRDefault="0074400C" w:rsidP="00286939">
            <w:pPr>
              <w:adjustRightInd w:val="0"/>
              <w:snapToGrid w:val="0"/>
              <w:spacing w:line="276" w:lineRule="auto"/>
              <w:jc w:val="center"/>
              <w:rPr>
                <w:rFonts w:hint="eastAsia"/>
                <w:sz w:val="28"/>
              </w:rPr>
            </w:pPr>
          </w:p>
        </w:tc>
        <w:tc>
          <w:tcPr>
            <w:tcW w:w="4161" w:type="dxa"/>
            <w:gridSpan w:val="4"/>
          </w:tcPr>
          <w:p w:rsidR="0074400C" w:rsidRDefault="0074400C" w:rsidP="00286939">
            <w:pPr>
              <w:adjustRightInd w:val="0"/>
              <w:snapToGrid w:val="0"/>
              <w:spacing w:line="276" w:lineRule="auto"/>
              <w:jc w:val="center"/>
              <w:rPr>
                <w:rFonts w:hint="eastAsia"/>
                <w:sz w:val="28"/>
              </w:rPr>
            </w:pPr>
          </w:p>
        </w:tc>
      </w:tr>
      <w:tr w:rsidR="0074400C" w:rsidTr="00286939">
        <w:trPr>
          <w:trHeight w:val="588"/>
        </w:trPr>
        <w:tc>
          <w:tcPr>
            <w:tcW w:w="2844" w:type="dxa"/>
            <w:gridSpan w:val="2"/>
            <w:vAlign w:val="center"/>
          </w:tcPr>
          <w:p w:rsidR="0074400C" w:rsidRDefault="0074400C" w:rsidP="00286939">
            <w:pPr>
              <w:adjustRightInd w:val="0"/>
              <w:snapToGrid w:val="0"/>
              <w:spacing w:line="276" w:lineRule="auto"/>
              <w:rPr>
                <w:rFonts w:hint="eastAsia"/>
                <w:sz w:val="24"/>
              </w:rPr>
            </w:pPr>
            <w:r>
              <w:rPr>
                <w:rFonts w:hint="eastAsia"/>
                <w:sz w:val="28"/>
              </w:rPr>
              <w:t>新材料、新技术、新工艺</w:t>
            </w:r>
          </w:p>
        </w:tc>
        <w:tc>
          <w:tcPr>
            <w:tcW w:w="1197" w:type="dxa"/>
            <w:gridSpan w:val="2"/>
            <w:vAlign w:val="center"/>
          </w:tcPr>
          <w:p w:rsidR="0074400C" w:rsidRDefault="0074400C" w:rsidP="00286939">
            <w:pPr>
              <w:adjustRightInd w:val="0"/>
              <w:snapToGrid w:val="0"/>
              <w:spacing w:line="276" w:lineRule="auto"/>
              <w:jc w:val="center"/>
              <w:rPr>
                <w:rFonts w:hint="eastAsia"/>
                <w:sz w:val="28"/>
              </w:rPr>
            </w:pPr>
          </w:p>
        </w:tc>
        <w:tc>
          <w:tcPr>
            <w:tcW w:w="1083" w:type="dxa"/>
          </w:tcPr>
          <w:p w:rsidR="0074400C" w:rsidRDefault="0074400C" w:rsidP="00286939">
            <w:pPr>
              <w:adjustRightInd w:val="0"/>
              <w:snapToGrid w:val="0"/>
              <w:spacing w:line="276" w:lineRule="auto"/>
              <w:jc w:val="center"/>
              <w:rPr>
                <w:rFonts w:hint="eastAsia"/>
                <w:sz w:val="28"/>
              </w:rPr>
            </w:pPr>
          </w:p>
        </w:tc>
        <w:tc>
          <w:tcPr>
            <w:tcW w:w="4161" w:type="dxa"/>
            <w:gridSpan w:val="4"/>
          </w:tcPr>
          <w:p w:rsidR="0074400C" w:rsidRDefault="0074400C" w:rsidP="00286939">
            <w:pPr>
              <w:adjustRightInd w:val="0"/>
              <w:snapToGrid w:val="0"/>
              <w:spacing w:line="276" w:lineRule="auto"/>
              <w:jc w:val="center"/>
              <w:rPr>
                <w:rFonts w:hint="eastAsia"/>
                <w:sz w:val="28"/>
              </w:rPr>
            </w:pPr>
          </w:p>
        </w:tc>
      </w:tr>
      <w:tr w:rsidR="0074400C" w:rsidTr="00286939">
        <w:trPr>
          <w:trHeight w:val="587"/>
        </w:trPr>
        <w:tc>
          <w:tcPr>
            <w:tcW w:w="2844" w:type="dxa"/>
            <w:gridSpan w:val="2"/>
            <w:vAlign w:val="center"/>
          </w:tcPr>
          <w:p w:rsidR="0074400C" w:rsidRDefault="0074400C" w:rsidP="00286939">
            <w:pPr>
              <w:adjustRightInd w:val="0"/>
              <w:snapToGrid w:val="0"/>
              <w:spacing w:line="276" w:lineRule="auto"/>
              <w:jc w:val="center"/>
              <w:rPr>
                <w:rFonts w:eastAsia="黑体" w:hint="eastAsia"/>
                <w:b/>
                <w:bCs/>
                <w:sz w:val="28"/>
              </w:rPr>
            </w:pPr>
            <w:r>
              <w:rPr>
                <w:rFonts w:eastAsia="黑体" w:hint="eastAsia"/>
                <w:b/>
                <w:bCs/>
                <w:sz w:val="28"/>
              </w:rPr>
              <w:t>总</w:t>
            </w:r>
            <w:r>
              <w:rPr>
                <w:rFonts w:eastAsia="黑体" w:hint="eastAsia"/>
                <w:b/>
                <w:bCs/>
                <w:sz w:val="28"/>
              </w:rPr>
              <w:t xml:space="preserve">  </w:t>
            </w:r>
            <w:r>
              <w:rPr>
                <w:rFonts w:eastAsia="黑体" w:hint="eastAsia"/>
                <w:b/>
                <w:bCs/>
                <w:sz w:val="28"/>
              </w:rPr>
              <w:t>分</w:t>
            </w:r>
          </w:p>
        </w:tc>
        <w:tc>
          <w:tcPr>
            <w:tcW w:w="1197" w:type="dxa"/>
            <w:gridSpan w:val="2"/>
            <w:vAlign w:val="center"/>
          </w:tcPr>
          <w:p w:rsidR="0074400C" w:rsidRDefault="0074400C" w:rsidP="00286939">
            <w:pPr>
              <w:adjustRightInd w:val="0"/>
              <w:snapToGrid w:val="0"/>
              <w:spacing w:line="276" w:lineRule="auto"/>
              <w:jc w:val="center"/>
              <w:rPr>
                <w:rFonts w:hint="eastAsia"/>
                <w:sz w:val="28"/>
              </w:rPr>
            </w:pPr>
            <w:r>
              <w:rPr>
                <w:rFonts w:hint="eastAsia"/>
                <w:sz w:val="28"/>
              </w:rPr>
              <w:t>100</w:t>
            </w:r>
            <w:r>
              <w:rPr>
                <w:sz w:val="28"/>
              </w:rPr>
              <w:t>.0</w:t>
            </w:r>
            <w:r>
              <w:rPr>
                <w:rFonts w:hint="eastAsia"/>
                <w:sz w:val="28"/>
              </w:rPr>
              <w:t>分</w:t>
            </w:r>
          </w:p>
        </w:tc>
        <w:tc>
          <w:tcPr>
            <w:tcW w:w="1083" w:type="dxa"/>
            <w:vAlign w:val="center"/>
          </w:tcPr>
          <w:p w:rsidR="0074400C" w:rsidRDefault="0074400C" w:rsidP="00286939">
            <w:pPr>
              <w:adjustRightInd w:val="0"/>
              <w:snapToGrid w:val="0"/>
              <w:spacing w:line="276" w:lineRule="auto"/>
              <w:rPr>
                <w:rFonts w:hint="eastAsia"/>
                <w:sz w:val="28"/>
              </w:rPr>
            </w:pPr>
          </w:p>
        </w:tc>
        <w:tc>
          <w:tcPr>
            <w:tcW w:w="4161" w:type="dxa"/>
            <w:gridSpan w:val="4"/>
            <w:vAlign w:val="center"/>
          </w:tcPr>
          <w:p w:rsidR="0074400C" w:rsidRDefault="0074400C" w:rsidP="00286939">
            <w:pPr>
              <w:adjustRightInd w:val="0"/>
              <w:snapToGrid w:val="0"/>
              <w:spacing w:line="276" w:lineRule="auto"/>
              <w:rPr>
                <w:rFonts w:hint="eastAsia"/>
                <w:sz w:val="28"/>
              </w:rPr>
            </w:pPr>
          </w:p>
        </w:tc>
      </w:tr>
      <w:tr w:rsidR="0074400C" w:rsidTr="00286939">
        <w:trPr>
          <w:cantSplit/>
          <w:trHeight w:val="658"/>
        </w:trPr>
        <w:tc>
          <w:tcPr>
            <w:tcW w:w="2844" w:type="dxa"/>
            <w:gridSpan w:val="2"/>
            <w:tcBorders>
              <w:bottom w:val="single" w:sz="4" w:space="0" w:color="auto"/>
            </w:tcBorders>
            <w:vAlign w:val="center"/>
          </w:tcPr>
          <w:p w:rsidR="0074400C" w:rsidRDefault="0074400C" w:rsidP="00286939">
            <w:pPr>
              <w:adjustRightInd w:val="0"/>
              <w:snapToGrid w:val="0"/>
              <w:spacing w:line="276" w:lineRule="auto"/>
              <w:jc w:val="center"/>
              <w:rPr>
                <w:rFonts w:eastAsia="黑体" w:hint="eastAsia"/>
                <w:b/>
                <w:bCs/>
                <w:sz w:val="28"/>
              </w:rPr>
            </w:pPr>
            <w:r>
              <w:rPr>
                <w:rFonts w:eastAsia="黑体" w:hint="eastAsia"/>
                <w:b/>
                <w:bCs/>
                <w:sz w:val="28"/>
              </w:rPr>
              <w:t>工程复查排序</w:t>
            </w:r>
          </w:p>
        </w:tc>
        <w:tc>
          <w:tcPr>
            <w:tcW w:w="3359" w:type="dxa"/>
            <w:gridSpan w:val="5"/>
            <w:tcBorders>
              <w:bottom w:val="single" w:sz="4" w:space="0" w:color="auto"/>
            </w:tcBorders>
            <w:vAlign w:val="center"/>
          </w:tcPr>
          <w:p w:rsidR="0074400C" w:rsidRDefault="0074400C" w:rsidP="00286939">
            <w:pPr>
              <w:adjustRightInd w:val="0"/>
              <w:snapToGrid w:val="0"/>
              <w:spacing w:line="276" w:lineRule="auto"/>
              <w:rPr>
                <w:rFonts w:hint="eastAsia"/>
                <w:sz w:val="28"/>
              </w:rPr>
            </w:pPr>
            <w:r>
              <w:rPr>
                <w:rFonts w:hint="eastAsia"/>
                <w:sz w:val="28"/>
              </w:rPr>
              <w:t>本小组排序</w:t>
            </w:r>
            <w:r>
              <w:rPr>
                <w:rFonts w:hint="eastAsia"/>
                <w:sz w:val="28"/>
              </w:rPr>
              <w:t>:      /</w:t>
            </w:r>
          </w:p>
        </w:tc>
        <w:tc>
          <w:tcPr>
            <w:tcW w:w="3082" w:type="dxa"/>
            <w:gridSpan w:val="2"/>
            <w:tcBorders>
              <w:bottom w:val="single" w:sz="4" w:space="0" w:color="auto"/>
            </w:tcBorders>
            <w:vAlign w:val="center"/>
          </w:tcPr>
          <w:p w:rsidR="0074400C" w:rsidRDefault="0074400C" w:rsidP="00286939">
            <w:pPr>
              <w:adjustRightInd w:val="0"/>
              <w:snapToGrid w:val="0"/>
              <w:spacing w:line="276" w:lineRule="auto"/>
              <w:rPr>
                <w:rFonts w:hint="eastAsia"/>
                <w:sz w:val="28"/>
              </w:rPr>
            </w:pPr>
            <w:r>
              <w:rPr>
                <w:rFonts w:hint="eastAsia"/>
                <w:sz w:val="28"/>
              </w:rPr>
              <w:t>本地区排序</w:t>
            </w:r>
            <w:r>
              <w:rPr>
                <w:rFonts w:hint="eastAsia"/>
                <w:sz w:val="28"/>
              </w:rPr>
              <w:t>:    /</w:t>
            </w:r>
          </w:p>
        </w:tc>
      </w:tr>
      <w:tr w:rsidR="0074400C" w:rsidTr="00286939">
        <w:trPr>
          <w:cantSplit/>
          <w:trHeight w:val="679"/>
        </w:trPr>
        <w:tc>
          <w:tcPr>
            <w:tcW w:w="2844" w:type="dxa"/>
            <w:gridSpan w:val="2"/>
            <w:tcBorders>
              <w:bottom w:val="single" w:sz="4" w:space="0" w:color="auto"/>
            </w:tcBorders>
            <w:vAlign w:val="center"/>
          </w:tcPr>
          <w:p w:rsidR="0074400C" w:rsidRDefault="0074400C" w:rsidP="00286939">
            <w:pPr>
              <w:adjustRightInd w:val="0"/>
              <w:snapToGrid w:val="0"/>
              <w:spacing w:line="276" w:lineRule="auto"/>
              <w:jc w:val="center"/>
              <w:rPr>
                <w:rFonts w:eastAsia="黑体" w:hint="eastAsia"/>
                <w:b/>
                <w:bCs/>
                <w:sz w:val="28"/>
              </w:rPr>
            </w:pPr>
            <w:r>
              <w:rPr>
                <w:rFonts w:eastAsia="黑体" w:hint="eastAsia"/>
                <w:b/>
                <w:bCs/>
                <w:sz w:val="28"/>
              </w:rPr>
              <w:t>工程复查结论</w:t>
            </w:r>
          </w:p>
        </w:tc>
        <w:tc>
          <w:tcPr>
            <w:tcW w:w="6441" w:type="dxa"/>
            <w:gridSpan w:val="7"/>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bdr w:val="single" w:sz="4" w:space="0" w:color="auto"/>
              </w:rPr>
              <w:t xml:space="preserve">  </w:t>
            </w:r>
            <w:r>
              <w:rPr>
                <w:rFonts w:hint="eastAsia"/>
                <w:sz w:val="28"/>
              </w:rPr>
              <w:t>1</w:t>
            </w:r>
            <w:r>
              <w:rPr>
                <w:rFonts w:hint="eastAsia"/>
                <w:sz w:val="28"/>
              </w:rPr>
              <w:t>、合格；</w:t>
            </w:r>
            <w:r>
              <w:rPr>
                <w:rFonts w:hint="eastAsia"/>
                <w:sz w:val="28"/>
              </w:rPr>
              <w:t xml:space="preserve">  </w:t>
            </w:r>
            <w:r>
              <w:rPr>
                <w:rFonts w:hint="eastAsia"/>
                <w:sz w:val="28"/>
                <w:bdr w:val="single" w:sz="4" w:space="0" w:color="auto"/>
              </w:rPr>
              <w:t xml:space="preserve">  </w:t>
            </w:r>
            <w:r>
              <w:rPr>
                <w:rFonts w:hint="eastAsia"/>
                <w:sz w:val="28"/>
              </w:rPr>
              <w:t xml:space="preserve"> 2</w:t>
            </w:r>
            <w:r>
              <w:rPr>
                <w:rFonts w:hint="eastAsia"/>
                <w:sz w:val="28"/>
              </w:rPr>
              <w:t>、基本合格；</w:t>
            </w:r>
            <w:r>
              <w:rPr>
                <w:rFonts w:hint="eastAsia"/>
                <w:sz w:val="28"/>
              </w:rPr>
              <w:t xml:space="preserve">  </w:t>
            </w:r>
            <w:r>
              <w:rPr>
                <w:rFonts w:hint="eastAsia"/>
                <w:sz w:val="28"/>
                <w:bdr w:val="single" w:sz="4" w:space="0" w:color="auto"/>
              </w:rPr>
              <w:t xml:space="preserve">  </w:t>
            </w:r>
            <w:r>
              <w:rPr>
                <w:rFonts w:hint="eastAsia"/>
                <w:sz w:val="28"/>
              </w:rPr>
              <w:t xml:space="preserve"> 3</w:t>
            </w:r>
            <w:r>
              <w:rPr>
                <w:rFonts w:hint="eastAsia"/>
                <w:sz w:val="28"/>
              </w:rPr>
              <w:t>、不合格。</w:t>
            </w:r>
          </w:p>
        </w:tc>
      </w:tr>
      <w:tr w:rsidR="0074400C" w:rsidTr="00286939">
        <w:trPr>
          <w:trHeight w:val="3584"/>
        </w:trPr>
        <w:tc>
          <w:tcPr>
            <w:tcW w:w="9285" w:type="dxa"/>
            <w:gridSpan w:val="9"/>
            <w:tcBorders>
              <w:bottom w:val="single" w:sz="4" w:space="0" w:color="auto"/>
            </w:tcBorders>
          </w:tcPr>
          <w:p w:rsidR="0074400C" w:rsidRDefault="0074400C" w:rsidP="00286939">
            <w:pPr>
              <w:adjustRightInd w:val="0"/>
              <w:snapToGrid w:val="0"/>
              <w:spacing w:line="276" w:lineRule="auto"/>
              <w:rPr>
                <w:rFonts w:hint="eastAsia"/>
                <w:sz w:val="28"/>
              </w:rPr>
            </w:pPr>
            <w:r>
              <w:rPr>
                <w:rFonts w:hint="eastAsia"/>
                <w:b/>
                <w:sz w:val="28"/>
              </w:rPr>
              <w:t>工程复查小组意见：</w:t>
            </w:r>
            <w:r>
              <w:rPr>
                <w:rFonts w:hint="eastAsia"/>
                <w:sz w:val="28"/>
              </w:rPr>
              <w:t>（请填写“同意推荐”、“不同意推荐”、“整改合格后同意推荐”）</w:t>
            </w:r>
          </w:p>
          <w:p w:rsidR="0074400C" w:rsidRDefault="0074400C" w:rsidP="00286939">
            <w:pPr>
              <w:adjustRightInd w:val="0"/>
              <w:snapToGrid w:val="0"/>
              <w:spacing w:line="276" w:lineRule="auto"/>
              <w:rPr>
                <w:rFonts w:hint="eastAsia"/>
                <w:sz w:val="28"/>
              </w:rPr>
            </w:pPr>
          </w:p>
          <w:p w:rsidR="0074400C" w:rsidRDefault="0074400C" w:rsidP="00286939">
            <w:pPr>
              <w:adjustRightInd w:val="0"/>
              <w:snapToGrid w:val="0"/>
              <w:spacing w:line="276" w:lineRule="auto"/>
              <w:rPr>
                <w:rFonts w:hint="eastAsia"/>
                <w:sz w:val="28"/>
              </w:rPr>
            </w:pPr>
          </w:p>
          <w:p w:rsidR="0074400C" w:rsidRDefault="0074400C" w:rsidP="00286939">
            <w:pPr>
              <w:adjustRightInd w:val="0"/>
              <w:snapToGrid w:val="0"/>
              <w:spacing w:line="276" w:lineRule="auto"/>
              <w:rPr>
                <w:rFonts w:hint="eastAsia"/>
                <w:sz w:val="28"/>
              </w:rPr>
            </w:pPr>
          </w:p>
          <w:p w:rsidR="0074400C" w:rsidRDefault="0074400C" w:rsidP="00286939">
            <w:pPr>
              <w:adjustRightInd w:val="0"/>
              <w:snapToGrid w:val="0"/>
              <w:spacing w:line="276" w:lineRule="auto"/>
              <w:rPr>
                <w:rFonts w:hint="eastAsia"/>
                <w:sz w:val="28"/>
              </w:rPr>
            </w:pPr>
          </w:p>
          <w:p w:rsidR="0074400C" w:rsidRDefault="0074400C" w:rsidP="00286939">
            <w:pPr>
              <w:adjustRightInd w:val="0"/>
              <w:snapToGrid w:val="0"/>
              <w:spacing w:line="276" w:lineRule="auto"/>
              <w:rPr>
                <w:rFonts w:hint="eastAsia"/>
                <w:sz w:val="28"/>
              </w:rPr>
            </w:pPr>
          </w:p>
          <w:p w:rsidR="0074400C" w:rsidRDefault="0074400C" w:rsidP="00286939">
            <w:pPr>
              <w:adjustRightInd w:val="0"/>
              <w:snapToGrid w:val="0"/>
              <w:spacing w:line="276" w:lineRule="auto"/>
              <w:rPr>
                <w:rFonts w:hint="eastAsia"/>
                <w:sz w:val="28"/>
              </w:rPr>
            </w:pPr>
          </w:p>
          <w:p w:rsidR="0074400C" w:rsidRDefault="0074400C" w:rsidP="00286939">
            <w:pPr>
              <w:adjustRightInd w:val="0"/>
              <w:snapToGrid w:val="0"/>
              <w:spacing w:line="276" w:lineRule="auto"/>
              <w:rPr>
                <w:rFonts w:hint="eastAsia"/>
                <w:sz w:val="28"/>
              </w:rPr>
            </w:pPr>
          </w:p>
          <w:p w:rsidR="0074400C" w:rsidRDefault="0074400C" w:rsidP="00286939">
            <w:pPr>
              <w:adjustRightInd w:val="0"/>
              <w:snapToGrid w:val="0"/>
              <w:spacing w:line="276" w:lineRule="auto"/>
              <w:rPr>
                <w:rFonts w:hint="eastAsia"/>
                <w:sz w:val="28"/>
              </w:rPr>
            </w:pPr>
          </w:p>
        </w:tc>
      </w:tr>
      <w:tr w:rsidR="0074400C" w:rsidTr="00286939">
        <w:trPr>
          <w:cantSplit/>
          <w:trHeight w:val="750"/>
        </w:trPr>
        <w:tc>
          <w:tcPr>
            <w:tcW w:w="2518" w:type="dxa"/>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rPr>
              <w:t>复查组组长签名</w:t>
            </w:r>
          </w:p>
        </w:tc>
        <w:tc>
          <w:tcPr>
            <w:tcW w:w="1418" w:type="dxa"/>
            <w:gridSpan w:val="2"/>
            <w:tcBorders>
              <w:bottom w:val="single" w:sz="4" w:space="0" w:color="auto"/>
            </w:tcBorders>
            <w:vAlign w:val="center"/>
          </w:tcPr>
          <w:p w:rsidR="0074400C" w:rsidRDefault="0074400C" w:rsidP="00286939">
            <w:pPr>
              <w:adjustRightInd w:val="0"/>
              <w:snapToGrid w:val="0"/>
              <w:spacing w:line="276" w:lineRule="auto"/>
              <w:rPr>
                <w:rFonts w:hint="eastAsia"/>
                <w:sz w:val="28"/>
              </w:rPr>
            </w:pPr>
          </w:p>
        </w:tc>
        <w:tc>
          <w:tcPr>
            <w:tcW w:w="1417" w:type="dxa"/>
            <w:gridSpan w:val="3"/>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rPr>
              <w:t>复查专家</w:t>
            </w:r>
          </w:p>
        </w:tc>
        <w:tc>
          <w:tcPr>
            <w:tcW w:w="3932" w:type="dxa"/>
            <w:gridSpan w:val="3"/>
            <w:tcBorders>
              <w:bottom w:val="single" w:sz="4" w:space="0" w:color="auto"/>
            </w:tcBorders>
            <w:vAlign w:val="center"/>
          </w:tcPr>
          <w:p w:rsidR="0074400C" w:rsidRDefault="0074400C" w:rsidP="00286939">
            <w:pPr>
              <w:adjustRightInd w:val="0"/>
              <w:snapToGrid w:val="0"/>
              <w:spacing w:line="276" w:lineRule="auto"/>
              <w:rPr>
                <w:rFonts w:hint="eastAsia"/>
                <w:sz w:val="28"/>
              </w:rPr>
            </w:pPr>
          </w:p>
        </w:tc>
      </w:tr>
      <w:tr w:rsidR="0074400C" w:rsidTr="00286939">
        <w:trPr>
          <w:cantSplit/>
          <w:trHeight w:val="750"/>
        </w:trPr>
        <w:tc>
          <w:tcPr>
            <w:tcW w:w="2518" w:type="dxa"/>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rPr>
              <w:t>复查组领队签名</w:t>
            </w:r>
          </w:p>
        </w:tc>
        <w:tc>
          <w:tcPr>
            <w:tcW w:w="1418" w:type="dxa"/>
            <w:gridSpan w:val="2"/>
            <w:tcBorders>
              <w:bottom w:val="single" w:sz="4" w:space="0" w:color="auto"/>
            </w:tcBorders>
            <w:vAlign w:val="center"/>
          </w:tcPr>
          <w:p w:rsidR="0074400C" w:rsidRDefault="0074400C" w:rsidP="00286939">
            <w:pPr>
              <w:adjustRightInd w:val="0"/>
              <w:snapToGrid w:val="0"/>
              <w:spacing w:line="276" w:lineRule="auto"/>
              <w:rPr>
                <w:rFonts w:hint="eastAsia"/>
                <w:sz w:val="28"/>
              </w:rPr>
            </w:pPr>
          </w:p>
        </w:tc>
        <w:tc>
          <w:tcPr>
            <w:tcW w:w="1417" w:type="dxa"/>
            <w:gridSpan w:val="3"/>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rPr>
              <w:t>复查时间</w:t>
            </w:r>
          </w:p>
        </w:tc>
        <w:tc>
          <w:tcPr>
            <w:tcW w:w="3932" w:type="dxa"/>
            <w:gridSpan w:val="3"/>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日至</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74400C" w:rsidTr="00286939">
        <w:trPr>
          <w:cantSplit/>
          <w:trHeight w:val="750"/>
        </w:trPr>
        <w:tc>
          <w:tcPr>
            <w:tcW w:w="2518" w:type="dxa"/>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rPr>
              <w:t>复查组组平均分</w:t>
            </w:r>
          </w:p>
        </w:tc>
        <w:tc>
          <w:tcPr>
            <w:tcW w:w="1418" w:type="dxa"/>
            <w:gridSpan w:val="2"/>
            <w:tcBorders>
              <w:bottom w:val="single" w:sz="4" w:space="0" w:color="auto"/>
            </w:tcBorders>
            <w:vAlign w:val="center"/>
          </w:tcPr>
          <w:p w:rsidR="0074400C" w:rsidRDefault="0074400C" w:rsidP="00286939">
            <w:pPr>
              <w:adjustRightInd w:val="0"/>
              <w:snapToGrid w:val="0"/>
              <w:spacing w:line="276" w:lineRule="auto"/>
              <w:rPr>
                <w:rFonts w:hint="eastAsia"/>
                <w:sz w:val="28"/>
              </w:rPr>
            </w:pPr>
            <w:r>
              <w:rPr>
                <w:rFonts w:hint="eastAsia"/>
                <w:sz w:val="28"/>
              </w:rPr>
              <w:t xml:space="preserve">      </w:t>
            </w:r>
            <w:r>
              <w:rPr>
                <w:rFonts w:hint="eastAsia"/>
                <w:sz w:val="28"/>
              </w:rPr>
              <w:t>分</w:t>
            </w:r>
          </w:p>
        </w:tc>
        <w:tc>
          <w:tcPr>
            <w:tcW w:w="4380" w:type="dxa"/>
            <w:gridSpan w:val="5"/>
            <w:tcBorders>
              <w:bottom w:val="single" w:sz="4" w:space="0" w:color="auto"/>
            </w:tcBorders>
            <w:vAlign w:val="center"/>
          </w:tcPr>
          <w:p w:rsidR="0074400C" w:rsidRDefault="0074400C" w:rsidP="00286939">
            <w:pPr>
              <w:adjustRightInd w:val="0"/>
              <w:snapToGrid w:val="0"/>
              <w:spacing w:line="276" w:lineRule="auto"/>
              <w:jc w:val="center"/>
              <w:rPr>
                <w:rFonts w:hint="eastAsia"/>
                <w:sz w:val="28"/>
              </w:rPr>
            </w:pPr>
            <w:r>
              <w:rPr>
                <w:rFonts w:hint="eastAsia"/>
                <w:sz w:val="28"/>
              </w:rPr>
              <w:t>本工程基准得分率（得分</w:t>
            </w:r>
            <w:r>
              <w:rPr>
                <w:rFonts w:hint="eastAsia"/>
                <w:sz w:val="28"/>
              </w:rPr>
              <w:t>/</w:t>
            </w:r>
            <w:r>
              <w:rPr>
                <w:rFonts w:hint="eastAsia"/>
                <w:sz w:val="28"/>
              </w:rPr>
              <w:t>平均分）</w:t>
            </w:r>
          </w:p>
        </w:tc>
        <w:tc>
          <w:tcPr>
            <w:tcW w:w="969" w:type="dxa"/>
            <w:tcBorders>
              <w:bottom w:val="single" w:sz="4" w:space="0" w:color="auto"/>
            </w:tcBorders>
            <w:vAlign w:val="center"/>
          </w:tcPr>
          <w:p w:rsidR="0074400C" w:rsidRDefault="0074400C" w:rsidP="00286939">
            <w:pPr>
              <w:adjustRightInd w:val="0"/>
              <w:snapToGrid w:val="0"/>
              <w:spacing w:line="276" w:lineRule="auto"/>
              <w:rPr>
                <w:rFonts w:hint="eastAsia"/>
                <w:sz w:val="28"/>
              </w:rPr>
            </w:pPr>
          </w:p>
        </w:tc>
      </w:tr>
    </w:tbl>
    <w:p w:rsidR="0074400C" w:rsidRDefault="0074400C" w:rsidP="0074400C">
      <w:pPr>
        <w:jc w:val="center"/>
        <w:rPr>
          <w:rFonts w:eastAsia="黑体" w:hint="eastAsia"/>
          <w:b/>
          <w:bCs/>
          <w:sz w:val="28"/>
        </w:rPr>
      </w:pPr>
    </w:p>
    <w:p w:rsidR="0074400C" w:rsidRDefault="0074400C" w:rsidP="0074400C">
      <w:pPr>
        <w:jc w:val="center"/>
        <w:rPr>
          <w:rFonts w:eastAsia="黑体"/>
          <w:b/>
          <w:bCs/>
          <w:sz w:val="28"/>
        </w:rPr>
      </w:pPr>
      <w:r>
        <w:rPr>
          <w:rFonts w:eastAsia="黑体" w:hint="eastAsia"/>
          <w:b/>
          <w:bCs/>
          <w:sz w:val="28"/>
        </w:rPr>
        <w:t>表十一、评审结果</w:t>
      </w:r>
      <w:r>
        <w:rPr>
          <w:rFonts w:eastAsia="楷体_GB2312" w:hint="eastAsia"/>
          <w:bCs/>
          <w:sz w:val="28"/>
        </w:rPr>
        <w:t>（本表由中装协专家填写）</w:t>
      </w:r>
    </w:p>
    <w:tbl>
      <w:tblPr>
        <w:tblW w:w="957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2911"/>
        <w:gridCol w:w="177"/>
        <w:gridCol w:w="1938"/>
        <w:gridCol w:w="2340"/>
      </w:tblGrid>
      <w:tr w:rsidR="0074400C" w:rsidTr="00286939">
        <w:trPr>
          <w:cantSplit/>
          <w:trHeight w:val="504"/>
        </w:trPr>
        <w:tc>
          <w:tcPr>
            <w:tcW w:w="2213" w:type="dxa"/>
            <w:vAlign w:val="center"/>
          </w:tcPr>
          <w:p w:rsidR="0074400C" w:rsidRDefault="0074400C" w:rsidP="00286939">
            <w:pPr>
              <w:adjustRightInd w:val="0"/>
              <w:snapToGrid w:val="0"/>
              <w:jc w:val="center"/>
              <w:rPr>
                <w:rFonts w:hint="eastAsia"/>
                <w:sz w:val="28"/>
              </w:rPr>
            </w:pPr>
            <w:r>
              <w:rPr>
                <w:rFonts w:hint="eastAsia"/>
                <w:sz w:val="28"/>
              </w:rPr>
              <w:t>评审专家人数</w:t>
            </w:r>
          </w:p>
        </w:tc>
        <w:tc>
          <w:tcPr>
            <w:tcW w:w="3088" w:type="dxa"/>
            <w:gridSpan w:val="2"/>
            <w:vAlign w:val="center"/>
          </w:tcPr>
          <w:p w:rsidR="0074400C" w:rsidRDefault="0074400C" w:rsidP="00286939">
            <w:pPr>
              <w:adjustRightInd w:val="0"/>
              <w:snapToGrid w:val="0"/>
              <w:jc w:val="center"/>
              <w:rPr>
                <w:rFonts w:hint="eastAsia"/>
                <w:sz w:val="28"/>
              </w:rPr>
            </w:pPr>
            <w:r>
              <w:rPr>
                <w:rFonts w:hint="eastAsia"/>
                <w:sz w:val="28"/>
              </w:rPr>
              <w:t xml:space="preserve">         </w:t>
            </w:r>
            <w:r>
              <w:rPr>
                <w:rFonts w:hint="eastAsia"/>
                <w:sz w:val="28"/>
              </w:rPr>
              <w:t>人</w:t>
            </w:r>
          </w:p>
        </w:tc>
        <w:tc>
          <w:tcPr>
            <w:tcW w:w="1938" w:type="dxa"/>
            <w:vAlign w:val="center"/>
          </w:tcPr>
          <w:p w:rsidR="0074400C" w:rsidRDefault="0074400C" w:rsidP="00286939">
            <w:pPr>
              <w:adjustRightInd w:val="0"/>
              <w:snapToGrid w:val="0"/>
              <w:jc w:val="center"/>
              <w:rPr>
                <w:rFonts w:hint="eastAsia"/>
                <w:sz w:val="28"/>
              </w:rPr>
            </w:pPr>
            <w:r>
              <w:rPr>
                <w:rFonts w:hint="eastAsia"/>
                <w:sz w:val="28"/>
              </w:rPr>
              <w:t>专家投票情况</w:t>
            </w:r>
          </w:p>
        </w:tc>
        <w:tc>
          <w:tcPr>
            <w:tcW w:w="2340" w:type="dxa"/>
            <w:vAlign w:val="center"/>
          </w:tcPr>
          <w:p w:rsidR="0074400C" w:rsidRDefault="0074400C" w:rsidP="00286939">
            <w:pPr>
              <w:adjustRightInd w:val="0"/>
              <w:snapToGrid w:val="0"/>
              <w:jc w:val="center"/>
              <w:rPr>
                <w:rFonts w:hint="eastAsia"/>
                <w:sz w:val="28"/>
              </w:rPr>
            </w:pPr>
            <w:r>
              <w:rPr>
                <w:rFonts w:hint="eastAsia"/>
                <w:sz w:val="28"/>
              </w:rPr>
              <w:t>/</w:t>
            </w:r>
          </w:p>
        </w:tc>
      </w:tr>
      <w:tr w:rsidR="0074400C" w:rsidTr="00286939">
        <w:trPr>
          <w:cantSplit/>
          <w:trHeight w:val="557"/>
        </w:trPr>
        <w:tc>
          <w:tcPr>
            <w:tcW w:w="2213" w:type="dxa"/>
            <w:vAlign w:val="center"/>
          </w:tcPr>
          <w:p w:rsidR="0074400C" w:rsidRDefault="0074400C" w:rsidP="00286939">
            <w:pPr>
              <w:adjustRightInd w:val="0"/>
              <w:snapToGrid w:val="0"/>
              <w:jc w:val="center"/>
              <w:rPr>
                <w:rFonts w:hint="eastAsia"/>
                <w:sz w:val="28"/>
              </w:rPr>
            </w:pPr>
            <w:r>
              <w:rPr>
                <w:rFonts w:hint="eastAsia"/>
                <w:sz w:val="28"/>
              </w:rPr>
              <w:t>专家评审结论</w:t>
            </w:r>
          </w:p>
        </w:tc>
        <w:tc>
          <w:tcPr>
            <w:tcW w:w="7366" w:type="dxa"/>
            <w:gridSpan w:val="4"/>
            <w:vAlign w:val="center"/>
          </w:tcPr>
          <w:p w:rsidR="0074400C" w:rsidRDefault="0074400C" w:rsidP="00286939">
            <w:pPr>
              <w:adjustRightInd w:val="0"/>
              <w:snapToGrid w:val="0"/>
              <w:ind w:firstLineChars="200" w:firstLine="560"/>
              <w:rPr>
                <w:rFonts w:hint="eastAsia"/>
                <w:sz w:val="28"/>
              </w:rPr>
            </w:pPr>
            <w:r>
              <w:rPr>
                <w:rFonts w:hint="eastAsia"/>
                <w:sz w:val="28"/>
                <w:bdr w:val="single" w:sz="4" w:space="0" w:color="auto"/>
              </w:rPr>
              <w:t xml:space="preserve">  </w:t>
            </w:r>
            <w:r>
              <w:rPr>
                <w:rFonts w:hint="eastAsia"/>
                <w:sz w:val="28"/>
              </w:rPr>
              <w:t xml:space="preserve"> 1</w:t>
            </w:r>
            <w:r>
              <w:rPr>
                <w:rFonts w:hint="eastAsia"/>
                <w:sz w:val="28"/>
              </w:rPr>
              <w:t>、同意；</w:t>
            </w:r>
            <w:r>
              <w:rPr>
                <w:rFonts w:hint="eastAsia"/>
                <w:sz w:val="28"/>
              </w:rPr>
              <w:t xml:space="preserve">  </w:t>
            </w:r>
            <w:r>
              <w:rPr>
                <w:rFonts w:hint="eastAsia"/>
                <w:sz w:val="28"/>
                <w:bdr w:val="single" w:sz="4" w:space="0" w:color="auto"/>
              </w:rPr>
              <w:t xml:space="preserve">  </w:t>
            </w:r>
            <w:r>
              <w:rPr>
                <w:rFonts w:hint="eastAsia"/>
                <w:sz w:val="28"/>
              </w:rPr>
              <w:t xml:space="preserve"> 2</w:t>
            </w:r>
            <w:r>
              <w:rPr>
                <w:rFonts w:hint="eastAsia"/>
                <w:sz w:val="28"/>
              </w:rPr>
              <w:t>、不同意。</w:t>
            </w:r>
          </w:p>
        </w:tc>
      </w:tr>
      <w:tr w:rsidR="0074400C" w:rsidTr="00286939">
        <w:trPr>
          <w:cantSplit/>
          <w:trHeight w:val="2316"/>
        </w:trPr>
        <w:tc>
          <w:tcPr>
            <w:tcW w:w="9579" w:type="dxa"/>
            <w:gridSpan w:val="5"/>
          </w:tcPr>
          <w:p w:rsidR="0074400C" w:rsidRDefault="0074400C" w:rsidP="00286939">
            <w:pPr>
              <w:adjustRightInd w:val="0"/>
              <w:snapToGrid w:val="0"/>
              <w:rPr>
                <w:rFonts w:hint="eastAsia"/>
                <w:sz w:val="28"/>
              </w:rPr>
            </w:pPr>
            <w:r>
              <w:rPr>
                <w:rFonts w:hint="eastAsia"/>
                <w:sz w:val="28"/>
              </w:rPr>
              <w:t>评审意见：</w:t>
            </w: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ind w:firstLineChars="200" w:firstLine="560"/>
              <w:rPr>
                <w:rFonts w:hint="eastAsia"/>
                <w:sz w:val="28"/>
              </w:rPr>
            </w:pPr>
            <w:r>
              <w:rPr>
                <w:rFonts w:hint="eastAsia"/>
                <w:sz w:val="28"/>
              </w:rPr>
              <w:t xml:space="preserve">   </w:t>
            </w:r>
            <w:r>
              <w:rPr>
                <w:sz w:val="28"/>
              </w:rPr>
              <w:t xml:space="preserve">       </w:t>
            </w:r>
            <w:r>
              <w:rPr>
                <w:rFonts w:hint="eastAsia"/>
                <w:sz w:val="28"/>
              </w:rPr>
              <w:t xml:space="preserve">       </w:t>
            </w:r>
            <w:r>
              <w:rPr>
                <w:rFonts w:hint="eastAsia"/>
                <w:sz w:val="28"/>
              </w:rPr>
              <w:t>经办人签名：</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74400C" w:rsidTr="00286939">
        <w:trPr>
          <w:cantSplit/>
          <w:trHeight w:val="2316"/>
        </w:trPr>
        <w:tc>
          <w:tcPr>
            <w:tcW w:w="9579" w:type="dxa"/>
            <w:gridSpan w:val="5"/>
          </w:tcPr>
          <w:p w:rsidR="0074400C" w:rsidRDefault="0074400C" w:rsidP="00286939">
            <w:pPr>
              <w:adjustRightInd w:val="0"/>
              <w:snapToGrid w:val="0"/>
              <w:rPr>
                <w:rFonts w:hint="eastAsia"/>
                <w:sz w:val="28"/>
              </w:rPr>
            </w:pPr>
            <w:r>
              <w:rPr>
                <w:rFonts w:hint="eastAsia"/>
                <w:sz w:val="28"/>
              </w:rPr>
              <w:t>中国建筑装饰协会意见：</w:t>
            </w: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adjustRightInd w:val="0"/>
              <w:snapToGrid w:val="0"/>
              <w:rPr>
                <w:rFonts w:hint="eastAsia"/>
                <w:sz w:val="28"/>
              </w:rPr>
            </w:pPr>
          </w:p>
          <w:p w:rsidR="0074400C" w:rsidRDefault="0074400C" w:rsidP="00286939">
            <w:pPr>
              <w:tabs>
                <w:tab w:val="left" w:pos="7800"/>
              </w:tabs>
              <w:adjustRightInd w:val="0"/>
              <w:snapToGrid w:val="0"/>
              <w:rPr>
                <w:rFonts w:hint="eastAsia"/>
                <w:sz w:val="28"/>
              </w:rPr>
            </w:pPr>
            <w:r>
              <w:rPr>
                <w:rFonts w:hint="eastAsia"/>
                <w:sz w:val="28"/>
              </w:rPr>
              <w:t>公章：</w:t>
            </w:r>
            <w:r>
              <w:rPr>
                <w:rFonts w:hint="eastAsia"/>
                <w:sz w:val="28"/>
              </w:rPr>
              <w:t xml:space="preserve">   </w:t>
            </w:r>
            <w:r>
              <w:rPr>
                <w:sz w:val="28"/>
              </w:rPr>
              <w:t xml:space="preserve">       </w:t>
            </w:r>
            <w:r>
              <w:rPr>
                <w:rFonts w:hint="eastAsia"/>
                <w:sz w:val="28"/>
              </w:rPr>
              <w:t xml:space="preserve">       </w:t>
            </w:r>
            <w:r>
              <w:rPr>
                <w:rFonts w:hint="eastAsia"/>
                <w:sz w:val="28"/>
              </w:rPr>
              <w:t>经办人签名：</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74400C" w:rsidRDefault="0074400C" w:rsidP="00286939">
            <w:pPr>
              <w:tabs>
                <w:tab w:val="left" w:pos="7800"/>
              </w:tabs>
              <w:adjustRightInd w:val="0"/>
              <w:snapToGrid w:val="0"/>
              <w:rPr>
                <w:rFonts w:hint="eastAsia"/>
                <w:sz w:val="28"/>
              </w:rPr>
            </w:pPr>
          </w:p>
        </w:tc>
      </w:tr>
      <w:tr w:rsidR="0074400C" w:rsidTr="00286939">
        <w:trPr>
          <w:cantSplit/>
          <w:trHeight w:val="434"/>
        </w:trPr>
        <w:tc>
          <w:tcPr>
            <w:tcW w:w="9579" w:type="dxa"/>
            <w:gridSpan w:val="5"/>
            <w:vAlign w:val="bottom"/>
          </w:tcPr>
          <w:p w:rsidR="0074400C" w:rsidRDefault="0074400C" w:rsidP="00286939">
            <w:pPr>
              <w:adjustRightInd w:val="0"/>
              <w:snapToGrid w:val="0"/>
              <w:jc w:val="center"/>
              <w:rPr>
                <w:rFonts w:eastAsia="黑体" w:hint="eastAsia"/>
                <w:b/>
                <w:bCs/>
                <w:sz w:val="28"/>
              </w:rPr>
            </w:pPr>
            <w:r>
              <w:rPr>
                <w:rFonts w:eastAsia="黑体" w:hint="eastAsia"/>
                <w:b/>
                <w:bCs/>
                <w:sz w:val="28"/>
              </w:rPr>
              <w:t>****************************</w:t>
            </w:r>
            <w:r>
              <w:rPr>
                <w:rFonts w:eastAsia="黑体" w:hint="eastAsia"/>
                <w:b/>
                <w:bCs/>
                <w:sz w:val="28"/>
              </w:rPr>
              <w:t>☆☆☆☆☆</w:t>
            </w:r>
            <w:r>
              <w:rPr>
                <w:rFonts w:eastAsia="黑体" w:hint="eastAsia"/>
                <w:b/>
                <w:bCs/>
                <w:sz w:val="28"/>
              </w:rPr>
              <w:t>****************************</w:t>
            </w:r>
          </w:p>
        </w:tc>
      </w:tr>
      <w:tr w:rsidR="0074400C" w:rsidTr="00286939">
        <w:trPr>
          <w:cantSplit/>
          <w:trHeight w:val="461"/>
        </w:trPr>
        <w:tc>
          <w:tcPr>
            <w:tcW w:w="9579" w:type="dxa"/>
            <w:gridSpan w:val="5"/>
            <w:vAlign w:val="center"/>
          </w:tcPr>
          <w:p w:rsidR="0074400C" w:rsidRDefault="0074400C" w:rsidP="00286939">
            <w:pPr>
              <w:adjustRightInd w:val="0"/>
              <w:snapToGrid w:val="0"/>
              <w:jc w:val="center"/>
              <w:rPr>
                <w:rFonts w:eastAsia="黑体" w:hint="eastAsia"/>
                <w:b/>
                <w:bCs/>
                <w:sz w:val="32"/>
              </w:rPr>
            </w:pPr>
            <w:r>
              <w:rPr>
                <w:rFonts w:eastAsia="黑体" w:hint="eastAsia"/>
                <w:b/>
                <w:bCs/>
                <w:sz w:val="32"/>
              </w:rPr>
              <w:t>获</w:t>
            </w:r>
            <w:r>
              <w:rPr>
                <w:rFonts w:eastAsia="黑体" w:hint="eastAsia"/>
                <w:b/>
                <w:bCs/>
                <w:sz w:val="32"/>
              </w:rPr>
              <w:t xml:space="preserve">  </w:t>
            </w:r>
            <w:r>
              <w:rPr>
                <w:rFonts w:eastAsia="黑体" w:hint="eastAsia"/>
                <w:b/>
                <w:bCs/>
                <w:sz w:val="32"/>
              </w:rPr>
              <w:t>奖</w:t>
            </w:r>
            <w:r>
              <w:rPr>
                <w:rFonts w:eastAsia="黑体" w:hint="eastAsia"/>
                <w:b/>
                <w:bCs/>
                <w:sz w:val="32"/>
              </w:rPr>
              <w:t xml:space="preserve">  </w:t>
            </w:r>
            <w:r>
              <w:rPr>
                <w:rFonts w:eastAsia="黑体" w:hint="eastAsia"/>
                <w:b/>
                <w:bCs/>
                <w:sz w:val="32"/>
              </w:rPr>
              <w:t>情</w:t>
            </w:r>
            <w:r>
              <w:rPr>
                <w:rFonts w:eastAsia="黑体" w:hint="eastAsia"/>
                <w:b/>
                <w:bCs/>
                <w:sz w:val="32"/>
              </w:rPr>
              <w:t xml:space="preserve">  </w:t>
            </w:r>
            <w:r>
              <w:rPr>
                <w:rFonts w:eastAsia="黑体" w:hint="eastAsia"/>
                <w:b/>
                <w:bCs/>
                <w:sz w:val="32"/>
              </w:rPr>
              <w:t>况</w:t>
            </w:r>
            <w:r>
              <w:rPr>
                <w:rFonts w:eastAsia="黑体" w:hint="eastAsia"/>
                <w:b/>
                <w:bCs/>
                <w:sz w:val="32"/>
              </w:rPr>
              <w:t xml:space="preserve">  </w:t>
            </w:r>
            <w:r>
              <w:rPr>
                <w:rFonts w:eastAsia="黑体" w:hint="eastAsia"/>
                <w:b/>
                <w:bCs/>
                <w:sz w:val="32"/>
              </w:rPr>
              <w:t>记</w:t>
            </w:r>
            <w:r>
              <w:rPr>
                <w:rFonts w:eastAsia="黑体" w:hint="eastAsia"/>
                <w:b/>
                <w:bCs/>
                <w:sz w:val="32"/>
              </w:rPr>
              <w:t xml:space="preserve">  </w:t>
            </w:r>
            <w:r>
              <w:rPr>
                <w:rFonts w:eastAsia="黑体" w:hint="eastAsia"/>
                <w:b/>
                <w:bCs/>
                <w:sz w:val="32"/>
              </w:rPr>
              <w:t>录</w:t>
            </w:r>
          </w:p>
        </w:tc>
      </w:tr>
      <w:tr w:rsidR="0074400C" w:rsidTr="00286939">
        <w:trPr>
          <w:cantSplit/>
          <w:trHeight w:val="660"/>
        </w:trPr>
        <w:tc>
          <w:tcPr>
            <w:tcW w:w="5124" w:type="dxa"/>
            <w:gridSpan w:val="2"/>
            <w:vAlign w:val="center"/>
          </w:tcPr>
          <w:p w:rsidR="0074400C" w:rsidRDefault="0074400C" w:rsidP="00286939">
            <w:pPr>
              <w:adjustRightInd w:val="0"/>
              <w:snapToGrid w:val="0"/>
              <w:jc w:val="center"/>
              <w:rPr>
                <w:rFonts w:hint="eastAsia"/>
                <w:sz w:val="32"/>
              </w:rPr>
            </w:pPr>
            <w:r>
              <w:rPr>
                <w:rFonts w:hint="eastAsia"/>
                <w:sz w:val="32"/>
              </w:rPr>
              <w:t>获奖证书类别</w:t>
            </w:r>
          </w:p>
        </w:tc>
        <w:tc>
          <w:tcPr>
            <w:tcW w:w="4455" w:type="dxa"/>
            <w:gridSpan w:val="3"/>
            <w:vAlign w:val="center"/>
          </w:tcPr>
          <w:p w:rsidR="0074400C" w:rsidRDefault="0074400C" w:rsidP="00286939">
            <w:pPr>
              <w:adjustRightInd w:val="0"/>
              <w:snapToGrid w:val="0"/>
              <w:jc w:val="center"/>
              <w:rPr>
                <w:rFonts w:hint="eastAsia"/>
                <w:sz w:val="32"/>
              </w:rPr>
            </w:pPr>
            <w:r>
              <w:rPr>
                <w:rFonts w:hint="eastAsia"/>
                <w:sz w:val="32"/>
              </w:rPr>
              <w:t>获奖证书编号</w:t>
            </w:r>
          </w:p>
        </w:tc>
      </w:tr>
      <w:tr w:rsidR="0074400C" w:rsidTr="00286939">
        <w:trPr>
          <w:cantSplit/>
          <w:trHeight w:val="660"/>
        </w:trPr>
        <w:tc>
          <w:tcPr>
            <w:tcW w:w="5124" w:type="dxa"/>
            <w:gridSpan w:val="2"/>
            <w:vAlign w:val="center"/>
          </w:tcPr>
          <w:p w:rsidR="0074400C" w:rsidRDefault="0074400C" w:rsidP="00286939">
            <w:pPr>
              <w:adjustRightInd w:val="0"/>
              <w:snapToGrid w:val="0"/>
              <w:jc w:val="center"/>
              <w:rPr>
                <w:rFonts w:hint="eastAsia"/>
                <w:sz w:val="32"/>
              </w:rPr>
            </w:pPr>
          </w:p>
        </w:tc>
        <w:tc>
          <w:tcPr>
            <w:tcW w:w="4455" w:type="dxa"/>
            <w:gridSpan w:val="3"/>
            <w:vAlign w:val="center"/>
          </w:tcPr>
          <w:p w:rsidR="0074400C" w:rsidRDefault="0074400C" w:rsidP="00286939">
            <w:pPr>
              <w:pStyle w:val="1"/>
              <w:ind w:firstLineChars="300" w:firstLine="960"/>
              <w:jc w:val="both"/>
              <w:rPr>
                <w:rFonts w:hint="eastAsia"/>
                <w:sz w:val="32"/>
              </w:rPr>
            </w:pPr>
            <w:r>
              <w:rPr>
                <w:rFonts w:hint="eastAsia"/>
                <w:sz w:val="32"/>
              </w:rPr>
              <w:t>Z J</w:t>
            </w:r>
          </w:p>
        </w:tc>
      </w:tr>
    </w:tbl>
    <w:p w:rsidR="0074400C" w:rsidRDefault="0074400C" w:rsidP="0074400C">
      <w:pPr>
        <w:jc w:val="center"/>
        <w:rPr>
          <w:rFonts w:ascii="黑体" w:eastAsia="黑体"/>
          <w:sz w:val="36"/>
          <w:szCs w:val="36"/>
        </w:rPr>
      </w:pPr>
      <w:r>
        <w:rPr>
          <w:rFonts w:ascii="黑体" w:eastAsia="黑体" w:hint="eastAsia"/>
          <w:sz w:val="36"/>
          <w:szCs w:val="36"/>
        </w:rPr>
        <w:t>填</w:t>
      </w:r>
      <w:r>
        <w:rPr>
          <w:rFonts w:ascii="黑体" w:eastAsia="黑体"/>
          <w:sz w:val="36"/>
          <w:szCs w:val="36"/>
        </w:rPr>
        <w:t xml:space="preserve">  </w:t>
      </w:r>
      <w:r>
        <w:rPr>
          <w:rFonts w:ascii="黑体" w:eastAsia="黑体" w:hint="eastAsia"/>
          <w:sz w:val="36"/>
          <w:szCs w:val="36"/>
        </w:rPr>
        <w:t>表</w:t>
      </w:r>
      <w:r>
        <w:rPr>
          <w:rFonts w:ascii="黑体" w:eastAsia="黑体"/>
          <w:sz w:val="36"/>
          <w:szCs w:val="36"/>
        </w:rPr>
        <w:t xml:space="preserve">  </w:t>
      </w:r>
      <w:r>
        <w:rPr>
          <w:rFonts w:ascii="黑体" w:eastAsia="黑体" w:hint="eastAsia"/>
          <w:sz w:val="36"/>
          <w:szCs w:val="36"/>
        </w:rPr>
        <w:t>说</w:t>
      </w:r>
      <w:r>
        <w:rPr>
          <w:rFonts w:ascii="黑体" w:eastAsia="黑体"/>
          <w:sz w:val="36"/>
          <w:szCs w:val="36"/>
        </w:rPr>
        <w:t xml:space="preserve">  </w:t>
      </w:r>
      <w:r>
        <w:rPr>
          <w:rFonts w:ascii="黑体" w:eastAsia="黑体" w:hint="eastAsia"/>
          <w:sz w:val="36"/>
          <w:szCs w:val="36"/>
        </w:rPr>
        <w:t>明</w:t>
      </w:r>
    </w:p>
    <w:p w:rsidR="0074400C" w:rsidRDefault="0074400C" w:rsidP="0074400C">
      <w:pPr>
        <w:adjustRightInd w:val="0"/>
        <w:snapToGrid w:val="0"/>
        <w:spacing w:line="324" w:lineRule="auto"/>
        <w:jc w:val="center"/>
        <w:rPr>
          <w:sz w:val="28"/>
        </w:rPr>
      </w:pPr>
    </w:p>
    <w:p w:rsidR="0074400C" w:rsidRDefault="0074400C" w:rsidP="0074400C">
      <w:pPr>
        <w:adjustRightInd w:val="0"/>
        <w:snapToGrid w:val="0"/>
        <w:spacing w:line="324" w:lineRule="auto"/>
        <w:ind w:firstLineChars="200" w:firstLine="560"/>
        <w:rPr>
          <w:rFonts w:hint="eastAsia"/>
          <w:sz w:val="28"/>
        </w:rPr>
      </w:pPr>
      <w:r>
        <w:rPr>
          <w:sz w:val="28"/>
          <w:szCs w:val="28"/>
        </w:rPr>
        <w:t>1</w:t>
      </w:r>
      <w:r>
        <w:rPr>
          <w:rFonts w:hint="eastAsia"/>
          <w:sz w:val="28"/>
          <w:szCs w:val="28"/>
        </w:rPr>
        <w:t>、</w:t>
      </w:r>
      <w:r>
        <w:rPr>
          <w:rFonts w:hint="eastAsia"/>
          <w:sz w:val="28"/>
        </w:rPr>
        <w:t>申报单位从中装新网（</w:t>
      </w:r>
      <w:r>
        <w:rPr>
          <w:rFonts w:hint="eastAsia"/>
          <w:sz w:val="28"/>
        </w:rPr>
        <w:t>www.cbda.cn</w:t>
      </w:r>
      <w:r>
        <w:rPr>
          <w:rFonts w:hint="eastAsia"/>
          <w:sz w:val="28"/>
        </w:rPr>
        <w:t>）下载评选办法和申报表，并根据本表用</w:t>
      </w:r>
      <w:r>
        <w:rPr>
          <w:rFonts w:hint="eastAsia"/>
          <w:sz w:val="28"/>
        </w:rPr>
        <w:t>A4</w:t>
      </w:r>
      <w:r>
        <w:rPr>
          <w:rFonts w:hint="eastAsia"/>
          <w:sz w:val="28"/>
        </w:rPr>
        <w:t>纸双面打印，所应填写各栏统一用标准四号楷体，并替换相应栏楷体填写说明。申报表所有页面内容均应打印。</w:t>
      </w:r>
    </w:p>
    <w:p w:rsidR="0074400C" w:rsidRDefault="0074400C" w:rsidP="0074400C">
      <w:pPr>
        <w:adjustRightInd w:val="0"/>
        <w:snapToGrid w:val="0"/>
        <w:spacing w:line="324" w:lineRule="auto"/>
        <w:ind w:firstLine="570"/>
        <w:rPr>
          <w:sz w:val="28"/>
        </w:rPr>
      </w:pPr>
      <w:r>
        <w:rPr>
          <w:sz w:val="28"/>
        </w:rPr>
        <w:t>2</w:t>
      </w:r>
      <w:r>
        <w:rPr>
          <w:rFonts w:hint="eastAsia"/>
          <w:sz w:val="28"/>
        </w:rPr>
        <w:t>、申报企业必须同意企业声明的内容，并加盖公章。</w:t>
      </w:r>
    </w:p>
    <w:p w:rsidR="0074400C" w:rsidRDefault="0074400C" w:rsidP="0074400C">
      <w:pPr>
        <w:snapToGrid w:val="0"/>
        <w:spacing w:line="360" w:lineRule="auto"/>
        <w:ind w:firstLineChars="200" w:firstLine="560"/>
        <w:rPr>
          <w:sz w:val="28"/>
          <w:szCs w:val="28"/>
        </w:rPr>
      </w:pPr>
      <w:r>
        <w:rPr>
          <w:sz w:val="28"/>
          <w:szCs w:val="28"/>
        </w:rPr>
        <w:t>3</w:t>
      </w:r>
      <w:r>
        <w:rPr>
          <w:rFonts w:hint="eastAsia"/>
          <w:sz w:val="28"/>
          <w:szCs w:val="28"/>
        </w:rPr>
        <w:t>、本表封面（除右上角“工程编号”）、表一至表四（除复本记录栏、签名外）内容必须打印填写。表五、表六分别由工程使用单位和地方协会填写。无申报项或无填写内容，注明“无”，不得空白。表七至表十由中国建筑装饰协会复查组填写。表十一由中国建筑装饰协会评委会填写。</w:t>
      </w:r>
    </w:p>
    <w:p w:rsidR="0074400C" w:rsidRDefault="0074400C" w:rsidP="0074400C">
      <w:pPr>
        <w:snapToGrid w:val="0"/>
        <w:spacing w:line="360" w:lineRule="auto"/>
        <w:ind w:firstLineChars="200" w:firstLine="560"/>
        <w:rPr>
          <w:rFonts w:hint="eastAsia"/>
          <w:sz w:val="28"/>
          <w:szCs w:val="28"/>
        </w:rPr>
      </w:pPr>
      <w:r>
        <w:rPr>
          <w:sz w:val="28"/>
          <w:szCs w:val="28"/>
        </w:rPr>
        <w:t>4</w:t>
      </w:r>
      <w:r>
        <w:rPr>
          <w:rFonts w:hint="eastAsia"/>
          <w:sz w:val="28"/>
          <w:szCs w:val="28"/>
        </w:rPr>
        <w:t>、各栏中加盖公章及签名处，应清晰端正，</w:t>
      </w:r>
      <w:r>
        <w:rPr>
          <w:rFonts w:hint="eastAsia"/>
          <w:sz w:val="28"/>
        </w:rPr>
        <w:t>公章或经办人员或主管人员的签名不得遗漏，</w:t>
      </w:r>
      <w:r>
        <w:rPr>
          <w:rFonts w:hint="eastAsia"/>
          <w:sz w:val="28"/>
          <w:szCs w:val="28"/>
        </w:rPr>
        <w:t>本表各页面一经填写不得涂改。</w:t>
      </w:r>
    </w:p>
    <w:p w:rsidR="0074400C" w:rsidRDefault="0074400C" w:rsidP="0074400C">
      <w:pPr>
        <w:snapToGrid w:val="0"/>
        <w:spacing w:line="360" w:lineRule="auto"/>
        <w:rPr>
          <w:sz w:val="28"/>
          <w:szCs w:val="28"/>
        </w:rPr>
      </w:pPr>
      <w:r>
        <w:rPr>
          <w:rFonts w:hint="eastAsia"/>
          <w:b/>
          <w:sz w:val="28"/>
        </w:rPr>
        <w:t>（纸质申报表中凡是涉及盖章处，必须为鲜章，否则申报表视为作废）</w:t>
      </w:r>
    </w:p>
    <w:p w:rsidR="0074400C" w:rsidRDefault="0074400C" w:rsidP="0074400C">
      <w:pPr>
        <w:snapToGrid w:val="0"/>
        <w:spacing w:line="360" w:lineRule="auto"/>
        <w:ind w:firstLineChars="200" w:firstLine="544"/>
        <w:rPr>
          <w:spacing w:val="-4"/>
          <w:sz w:val="28"/>
          <w:szCs w:val="28"/>
        </w:rPr>
      </w:pPr>
      <w:r>
        <w:rPr>
          <w:spacing w:val="-4"/>
          <w:sz w:val="28"/>
          <w:szCs w:val="28"/>
        </w:rPr>
        <w:t>5</w:t>
      </w:r>
      <w:r>
        <w:rPr>
          <w:rFonts w:hint="eastAsia"/>
          <w:spacing w:val="-4"/>
          <w:sz w:val="28"/>
          <w:szCs w:val="28"/>
        </w:rPr>
        <w:t>、对符合申报要求的工程，本申报表内各项计分均计算到小数点后一位。</w:t>
      </w:r>
    </w:p>
    <w:p w:rsidR="0074400C" w:rsidRDefault="0074400C" w:rsidP="0074400C">
      <w:pPr>
        <w:adjustRightInd w:val="0"/>
        <w:snapToGrid w:val="0"/>
        <w:spacing w:line="324" w:lineRule="auto"/>
        <w:ind w:firstLineChars="200" w:firstLine="560"/>
        <w:jc w:val="left"/>
        <w:rPr>
          <w:rFonts w:hint="eastAsia"/>
          <w:sz w:val="28"/>
        </w:rPr>
      </w:pPr>
      <w:r>
        <w:rPr>
          <w:sz w:val="28"/>
          <w:szCs w:val="28"/>
        </w:rPr>
        <w:t>6</w:t>
      </w:r>
      <w:r>
        <w:rPr>
          <w:rFonts w:hint="eastAsia"/>
          <w:sz w:val="28"/>
          <w:szCs w:val="28"/>
        </w:rPr>
        <w:t>、有关评选工作内容及申报表请浏览中装新网（</w:t>
      </w:r>
      <w:hyperlink r:id="rId23" w:history="1">
        <w:r>
          <w:rPr>
            <w:rStyle w:val="ae"/>
            <w:sz w:val="28"/>
          </w:rPr>
          <w:t>http://www.cbda.cn/</w:t>
        </w:r>
      </w:hyperlink>
      <w:r>
        <w:rPr>
          <w:rFonts w:hint="eastAsia"/>
          <w:sz w:val="28"/>
          <w:szCs w:val="28"/>
        </w:rPr>
        <w:t>），</w:t>
      </w:r>
      <w:r>
        <w:rPr>
          <w:rFonts w:hint="eastAsia"/>
          <w:sz w:val="28"/>
        </w:rPr>
        <w:t>同时请关注装饰奖的信息发布。</w:t>
      </w:r>
    </w:p>
    <w:p w:rsidR="0074400C" w:rsidRDefault="0074400C" w:rsidP="0074400C">
      <w:pPr>
        <w:widowControl/>
        <w:spacing w:before="150" w:after="150" w:line="300" w:lineRule="exact"/>
        <w:ind w:firstLineChars="200" w:firstLine="560"/>
        <w:jc w:val="left"/>
        <w:rPr>
          <w:rFonts w:hint="eastAsia"/>
          <w:sz w:val="28"/>
        </w:rPr>
      </w:pPr>
      <w:r>
        <w:rPr>
          <w:rFonts w:hint="eastAsia"/>
          <w:sz w:val="28"/>
        </w:rPr>
        <w:t>7</w:t>
      </w:r>
      <w:r>
        <w:rPr>
          <w:rFonts w:hint="eastAsia"/>
          <w:sz w:val="28"/>
        </w:rPr>
        <w:t>、中国建筑工程装饰奖办公室</w:t>
      </w:r>
    </w:p>
    <w:p w:rsidR="0074400C" w:rsidRDefault="0074400C" w:rsidP="0074400C">
      <w:pPr>
        <w:adjustRightInd w:val="0"/>
        <w:snapToGrid w:val="0"/>
        <w:spacing w:line="300" w:lineRule="exact"/>
        <w:ind w:firstLineChars="340" w:firstLine="952"/>
        <w:rPr>
          <w:rFonts w:hint="eastAsia"/>
          <w:sz w:val="28"/>
        </w:rPr>
      </w:pPr>
      <w:r>
        <w:rPr>
          <w:rFonts w:hint="eastAsia"/>
          <w:sz w:val="28"/>
        </w:rPr>
        <w:t>联系电话：</w:t>
      </w:r>
      <w:r>
        <w:rPr>
          <w:rFonts w:hint="eastAsia"/>
          <w:sz w:val="28"/>
        </w:rPr>
        <w:t>010-88389190</w:t>
      </w:r>
      <w:r>
        <w:rPr>
          <w:rFonts w:hint="eastAsia"/>
          <w:sz w:val="28"/>
        </w:rPr>
        <w:t>、</w:t>
      </w:r>
      <w:r>
        <w:rPr>
          <w:rFonts w:hint="eastAsia"/>
          <w:sz w:val="28"/>
        </w:rPr>
        <w:t>88377409</w:t>
      </w:r>
      <w:r>
        <w:rPr>
          <w:rFonts w:hint="eastAsia"/>
          <w:sz w:val="28"/>
        </w:rPr>
        <w:t>、</w:t>
      </w:r>
      <w:r>
        <w:rPr>
          <w:rFonts w:hint="eastAsia"/>
          <w:sz w:val="28"/>
        </w:rPr>
        <w:t>88389062</w:t>
      </w:r>
    </w:p>
    <w:p w:rsidR="0074400C" w:rsidRDefault="0074400C" w:rsidP="0074400C">
      <w:pPr>
        <w:widowControl/>
        <w:spacing w:before="150" w:after="150" w:line="400" w:lineRule="exact"/>
        <w:ind w:firstLineChars="340" w:firstLine="952"/>
        <w:jc w:val="left"/>
        <w:rPr>
          <w:rFonts w:hint="eastAsia"/>
          <w:sz w:val="28"/>
        </w:rPr>
      </w:pPr>
      <w:r>
        <w:rPr>
          <w:rFonts w:hint="eastAsia"/>
          <w:sz w:val="28"/>
        </w:rPr>
        <w:t>联系地址：北京市海淀区三里河路</w:t>
      </w:r>
      <w:r>
        <w:rPr>
          <w:rFonts w:hint="eastAsia"/>
          <w:sz w:val="28"/>
        </w:rPr>
        <w:t>21</w:t>
      </w:r>
      <w:r>
        <w:rPr>
          <w:rFonts w:hint="eastAsia"/>
          <w:sz w:val="28"/>
        </w:rPr>
        <w:t>号甘家口大厦南楼</w:t>
      </w:r>
      <w:r>
        <w:rPr>
          <w:rFonts w:hint="eastAsia"/>
          <w:sz w:val="28"/>
        </w:rPr>
        <w:t>10</w:t>
      </w:r>
      <w:r>
        <w:rPr>
          <w:rFonts w:hint="eastAsia"/>
          <w:sz w:val="28"/>
        </w:rPr>
        <w:t>层</w:t>
      </w:r>
    </w:p>
    <w:p w:rsidR="0074400C" w:rsidRDefault="0074400C" w:rsidP="0074400C">
      <w:pPr>
        <w:adjustRightInd w:val="0"/>
        <w:snapToGrid w:val="0"/>
        <w:spacing w:line="324" w:lineRule="auto"/>
        <w:ind w:firstLineChars="340" w:firstLine="952"/>
        <w:rPr>
          <w:rFonts w:hint="eastAsia"/>
          <w:sz w:val="28"/>
        </w:rPr>
      </w:pPr>
      <w:r>
        <w:rPr>
          <w:rFonts w:hint="eastAsia"/>
          <w:sz w:val="28"/>
        </w:rPr>
        <w:t>邮政编码：</w:t>
      </w:r>
      <w:r>
        <w:rPr>
          <w:rFonts w:hint="eastAsia"/>
          <w:sz w:val="28"/>
        </w:rPr>
        <w:t xml:space="preserve">100037          </w:t>
      </w:r>
      <w:r>
        <w:rPr>
          <w:rFonts w:hint="eastAsia"/>
          <w:sz w:val="28"/>
        </w:rPr>
        <w:t>传真：</w:t>
      </w:r>
      <w:r>
        <w:rPr>
          <w:rFonts w:hint="eastAsia"/>
          <w:sz w:val="28"/>
        </w:rPr>
        <w:t>010-88382788</w:t>
      </w:r>
    </w:p>
    <w:p w:rsidR="0074400C" w:rsidRDefault="0074400C" w:rsidP="0074400C">
      <w:pPr>
        <w:adjustRightInd w:val="0"/>
        <w:snapToGrid w:val="0"/>
        <w:spacing w:line="324" w:lineRule="auto"/>
        <w:ind w:firstLineChars="200" w:firstLine="560"/>
        <w:rPr>
          <w:sz w:val="28"/>
        </w:rPr>
      </w:pPr>
      <w:r>
        <w:rPr>
          <w:rFonts w:hint="eastAsia"/>
          <w:sz w:val="28"/>
        </w:rPr>
        <w:t>8</w:t>
      </w:r>
      <w:r>
        <w:rPr>
          <w:rFonts w:hint="eastAsia"/>
          <w:sz w:val="28"/>
        </w:rPr>
        <w:t>、本表内容由中国建筑装饰协会负责解释。</w:t>
      </w:r>
      <w:r>
        <w:rPr>
          <w:sz w:val="28"/>
        </w:rPr>
        <w:t xml:space="preserve"> </w:t>
      </w:r>
    </w:p>
    <w:p w:rsidR="00FF3608" w:rsidRPr="0074400C" w:rsidRDefault="00FF3608">
      <w:bookmarkStart w:id="2" w:name="_GoBack"/>
      <w:bookmarkEnd w:id="2"/>
    </w:p>
    <w:sectPr w:rsidR="00FF3608" w:rsidRPr="00744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5C" w:rsidRDefault="00DE7A5C" w:rsidP="0074400C">
      <w:r>
        <w:separator/>
      </w:r>
    </w:p>
  </w:endnote>
  <w:endnote w:type="continuationSeparator" w:id="0">
    <w:p w:rsidR="00DE7A5C" w:rsidRDefault="00DE7A5C" w:rsidP="0074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琥珀简体">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Pr>
    </w:pPr>
    <w:r>
      <w:fldChar w:fldCharType="begin"/>
    </w:r>
    <w:r>
      <w:rPr>
        <w:rStyle w:val="ac"/>
      </w:rPr>
      <w:instrText xml:space="preserve">PAGE  </w:instrText>
    </w:r>
    <w:r>
      <w:fldChar w:fldCharType="end"/>
    </w:r>
  </w:p>
  <w:p w:rsidR="0074400C" w:rsidRDefault="0074400C">
    <w:pPr>
      <w:pStyle w:val="a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Pr>
        <w:rStyle w:val="ac"/>
        <w:rFonts w:ascii="宋体" w:hAnsi="宋体"/>
        <w:noProof/>
        <w:sz w:val="28"/>
        <w:szCs w:val="28"/>
      </w:rPr>
      <w:t>- 20 -</w:t>
    </w:r>
    <w:r>
      <w:rPr>
        <w:rFonts w:ascii="宋体" w:hAnsi="宋体"/>
        <w:sz w:val="28"/>
        <w:szCs w:val="28"/>
      </w:rPr>
      <w:fldChar w:fldCharType="end"/>
    </w:r>
  </w:p>
  <w:p w:rsidR="0074400C" w:rsidRDefault="0074400C">
    <w:pPr>
      <w:pStyle w:val="a4"/>
      <w:ind w:right="360" w:firstLine="360"/>
      <w:rPr>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Pr>
    </w:pPr>
    <w:r>
      <w:fldChar w:fldCharType="begin"/>
    </w:r>
    <w:r>
      <w:rPr>
        <w:rStyle w:val="ac"/>
      </w:rPr>
      <w:instrText xml:space="preserve">PAGE  </w:instrText>
    </w:r>
    <w:r>
      <w:fldChar w:fldCharType="end"/>
    </w:r>
  </w:p>
  <w:p w:rsidR="0074400C" w:rsidRDefault="0074400C">
    <w:pPr>
      <w:pStyle w:val="a4"/>
      <w:ind w:right="360" w:firstLine="360"/>
      <w:jc w:val="right"/>
      <w:rPr>
        <w:rFonts w:ascii="仿宋_GB2312" w:eastAsia="仿宋_GB2312"/>
        <w:sz w:val="28"/>
        <w:szCs w:val="28"/>
      </w:rPr>
    </w:pPr>
    <w:r>
      <w:rPr>
        <w:rFonts w:ascii="仿宋_GB2312" w:eastAsia="仿宋_GB2312" w:hint="eastAsia"/>
        <w:sz w:val="28"/>
        <w:szCs w:val="28"/>
      </w:rPr>
      <w:t>- 61 -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Pr>
        <w:rStyle w:val="ac"/>
        <w:rFonts w:ascii="宋体" w:hAnsi="宋体"/>
        <w:noProof/>
        <w:sz w:val="28"/>
        <w:szCs w:val="28"/>
      </w:rPr>
      <w:t>- 21 -</w:t>
    </w:r>
    <w:r>
      <w:rPr>
        <w:rFonts w:ascii="宋体" w:hAnsi="宋体"/>
        <w:sz w:val="28"/>
        <w:szCs w:val="28"/>
      </w:rPr>
      <w:fldChar w:fldCharType="end"/>
    </w:r>
  </w:p>
  <w:p w:rsidR="0074400C" w:rsidRDefault="0074400C">
    <w:pPr>
      <w:pStyle w:val="a4"/>
      <w:ind w:right="360" w:firstLine="360"/>
      <w:rPr>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Pr>
    </w:pPr>
    <w:r>
      <w:fldChar w:fldCharType="begin"/>
    </w:r>
    <w:r>
      <w:rPr>
        <w:rStyle w:val="ac"/>
      </w:rPr>
      <w:instrText xml:space="preserve">PAGE  </w:instrText>
    </w:r>
    <w:r>
      <w:fldChar w:fldCharType="end"/>
    </w:r>
  </w:p>
  <w:p w:rsidR="0074400C" w:rsidRDefault="0074400C">
    <w:pPr>
      <w:pStyle w:val="a4"/>
      <w:ind w:right="360" w:firstLine="360"/>
      <w:jc w:val="right"/>
      <w:rPr>
        <w:rFonts w:ascii="仿宋_GB2312" w:eastAsia="仿宋_GB2312"/>
        <w:sz w:val="28"/>
        <w:szCs w:val="28"/>
      </w:rPr>
    </w:pPr>
    <w:r>
      <w:rPr>
        <w:rFonts w:ascii="仿宋_GB2312" w:eastAsia="仿宋_GB2312" w:hint="eastAsia"/>
        <w:sz w:val="28"/>
        <w:szCs w:val="28"/>
      </w:rPr>
      <w:t>- 63 -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Pr>
        <w:rStyle w:val="ac"/>
        <w:rFonts w:ascii="宋体" w:hAnsi="宋体"/>
        <w:noProof/>
        <w:sz w:val="28"/>
        <w:szCs w:val="28"/>
      </w:rPr>
      <w:t>25</w:t>
    </w:r>
    <w:r>
      <w:rPr>
        <w:rFonts w:ascii="宋体" w:hAnsi="宋体"/>
        <w:sz w:val="28"/>
        <w:szCs w:val="28"/>
      </w:rPr>
      <w:fldChar w:fldCharType="end"/>
    </w:r>
  </w:p>
  <w:p w:rsidR="0074400C" w:rsidRDefault="0074400C">
    <w:pPr>
      <w:pStyle w:val="a4"/>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Pr>
        <w:rStyle w:val="ac"/>
        <w:rFonts w:ascii="宋体" w:hAnsi="宋体"/>
        <w:noProof/>
        <w:sz w:val="28"/>
        <w:szCs w:val="28"/>
      </w:rPr>
      <w:t>- 1 -</w:t>
    </w:r>
    <w:r>
      <w:rPr>
        <w:rFonts w:ascii="宋体" w:hAnsi="宋体"/>
        <w:sz w:val="28"/>
        <w:szCs w:val="28"/>
      </w:rPr>
      <w:fldChar w:fldCharType="end"/>
    </w:r>
  </w:p>
  <w:p w:rsidR="0074400C" w:rsidRDefault="0074400C">
    <w:pPr>
      <w:pStyle w:val="a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Pr>
    </w:pPr>
    <w:r>
      <w:fldChar w:fldCharType="begin"/>
    </w:r>
    <w:r>
      <w:rPr>
        <w:rStyle w:val="ac"/>
      </w:rPr>
      <w:instrText xml:space="preserve">PAGE  </w:instrText>
    </w:r>
    <w:r>
      <w:fldChar w:fldCharType="separate"/>
    </w:r>
    <w:r>
      <w:rPr>
        <w:rStyle w:val="ac"/>
        <w:lang w:val="en-US" w:eastAsia="zh-CN"/>
      </w:rPr>
      <w:t>- 53 -</w:t>
    </w:r>
    <w:r>
      <w:fldChar w:fldCharType="end"/>
    </w:r>
  </w:p>
  <w:p w:rsidR="0074400C" w:rsidRDefault="0074400C">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Pr>
    </w:pPr>
    <w:r>
      <w:fldChar w:fldCharType="begin"/>
    </w:r>
    <w:r>
      <w:rPr>
        <w:rStyle w:val="ac"/>
      </w:rPr>
      <w:instrText xml:space="preserve">PAGE  </w:instrText>
    </w:r>
    <w:r>
      <w:fldChar w:fldCharType="end"/>
    </w:r>
  </w:p>
  <w:p w:rsidR="0074400C" w:rsidRDefault="0074400C">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Pr>
        <w:rStyle w:val="ac"/>
        <w:rFonts w:ascii="宋体" w:hAnsi="宋体"/>
        <w:noProof/>
        <w:sz w:val="28"/>
        <w:szCs w:val="28"/>
      </w:rPr>
      <w:t>- 12 -</w:t>
    </w:r>
    <w:r>
      <w:rPr>
        <w:rFonts w:ascii="宋体" w:hAnsi="宋体"/>
        <w:sz w:val="28"/>
        <w:szCs w:val="28"/>
      </w:rPr>
      <w:fldChar w:fldCharType="end"/>
    </w:r>
  </w:p>
  <w:p w:rsidR="0074400C" w:rsidRDefault="0074400C">
    <w:pPr>
      <w:pStyle w:val="a4"/>
      <w:ind w:right="360" w:firstLine="360"/>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Pr>
        <w:rStyle w:val="ac"/>
        <w:rFonts w:ascii="宋体" w:hAnsi="宋体"/>
        <w:noProof/>
        <w:sz w:val="28"/>
        <w:szCs w:val="28"/>
      </w:rPr>
      <w:t>- 14 -</w:t>
    </w:r>
    <w:r>
      <w:rPr>
        <w:rFonts w:ascii="宋体" w:hAnsi="宋体"/>
        <w:sz w:val="28"/>
        <w:szCs w:val="28"/>
      </w:rPr>
      <w:fldChar w:fldCharType="end"/>
    </w:r>
  </w:p>
  <w:p w:rsidR="0074400C" w:rsidRDefault="0074400C">
    <w:pPr>
      <w:pStyle w:val="a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Pr>
    </w:pPr>
    <w:r>
      <w:fldChar w:fldCharType="begin"/>
    </w:r>
    <w:r>
      <w:rPr>
        <w:rStyle w:val="ac"/>
      </w:rPr>
      <w:instrText xml:space="preserve">PAGE  </w:instrText>
    </w:r>
    <w:r>
      <w:fldChar w:fldCharType="end"/>
    </w:r>
  </w:p>
  <w:p w:rsidR="0074400C" w:rsidRDefault="0074400C">
    <w:pPr>
      <w:pStyle w:val="a4"/>
      <w:ind w:right="360" w:firstLine="360"/>
      <w:jc w:val="right"/>
      <w:rPr>
        <w:rFonts w:ascii="仿宋_GB2312" w:eastAsia="仿宋_GB2312"/>
        <w:sz w:val="28"/>
        <w:szCs w:val="28"/>
      </w:rPr>
    </w:pPr>
    <w:r>
      <w:rPr>
        <w:rFonts w:ascii="仿宋_GB2312" w:eastAsia="仿宋_GB2312" w:hint="eastAsia"/>
        <w:sz w:val="28"/>
        <w:szCs w:val="28"/>
      </w:rPr>
      <w:t>- 57 -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Fonts w:ascii="宋体" w:hAnsi="宋体"/>
        <w:sz w:val="28"/>
        <w:szCs w:val="28"/>
      </w:rPr>
    </w:pP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Pr>
        <w:rStyle w:val="ac"/>
        <w:rFonts w:ascii="宋体" w:hAnsi="宋体"/>
        <w:noProof/>
        <w:sz w:val="28"/>
        <w:szCs w:val="28"/>
      </w:rPr>
      <w:t>- 18 -</w:t>
    </w:r>
    <w:r>
      <w:rPr>
        <w:rFonts w:ascii="宋体" w:hAnsi="宋体"/>
        <w:sz w:val="28"/>
        <w:szCs w:val="28"/>
      </w:rPr>
      <w:fldChar w:fldCharType="end"/>
    </w:r>
  </w:p>
  <w:p w:rsidR="0074400C" w:rsidRDefault="0074400C">
    <w:pPr>
      <w:pStyle w:val="a4"/>
      <w:ind w:right="360" w:firstLine="360"/>
      <w:rPr>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4"/>
      <w:framePr w:wrap="around" w:vAnchor="text" w:hAnchor="margin" w:xAlign="outside" w:y="1"/>
      <w:rPr>
        <w:rStyle w:val="ac"/>
      </w:rPr>
    </w:pPr>
    <w:r>
      <w:fldChar w:fldCharType="begin"/>
    </w:r>
    <w:r>
      <w:rPr>
        <w:rStyle w:val="ac"/>
      </w:rPr>
      <w:instrText xml:space="preserve">PAGE  </w:instrText>
    </w:r>
    <w:r>
      <w:fldChar w:fldCharType="end"/>
    </w:r>
  </w:p>
  <w:p w:rsidR="0074400C" w:rsidRDefault="0074400C">
    <w:pPr>
      <w:pStyle w:val="a4"/>
      <w:ind w:right="360" w:firstLine="360"/>
      <w:jc w:val="right"/>
      <w:rPr>
        <w:rFonts w:ascii="仿宋_GB2312" w:eastAsia="仿宋_GB2312"/>
        <w:sz w:val="28"/>
        <w:szCs w:val="28"/>
      </w:rPr>
    </w:pPr>
    <w:r>
      <w:rPr>
        <w:rFonts w:ascii="仿宋_GB2312" w:eastAsia="仿宋_GB2312" w:hint="eastAsia"/>
        <w:sz w:val="28"/>
        <w:szCs w:val="28"/>
      </w:rPr>
      <w:t>- 59 -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5C" w:rsidRDefault="00DE7A5C" w:rsidP="0074400C">
      <w:r>
        <w:separator/>
      </w:r>
    </w:p>
  </w:footnote>
  <w:footnote w:type="continuationSeparator" w:id="0">
    <w:p w:rsidR="00DE7A5C" w:rsidRDefault="00DE7A5C" w:rsidP="00744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3"/>
      <w:pBdr>
        <w:bottom w:val="none" w:sz="0" w:space="0" w:color="auto"/>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C" w:rsidRDefault="0074400C">
    <w:pPr>
      <w:pStyle w:val="a3"/>
      <w:rPr>
        <w:sz w:val="21"/>
        <w:szCs w:val="21"/>
      </w:rPr>
    </w:pPr>
    <w:r>
      <w:rPr>
        <w:sz w:val="21"/>
        <w:szCs w:val="21"/>
      </w:rPr>
      <w:t>附件</w:t>
    </w:r>
    <w:r>
      <w:rPr>
        <w:rFonts w:hint="eastAsia"/>
        <w:sz w:val="21"/>
        <w:szCs w:val="21"/>
      </w:rPr>
      <w:t xml:space="preserve">5                                                                 </w:t>
    </w:r>
    <w:r>
      <w:rPr>
        <w:rFonts w:hint="eastAsia"/>
        <w:i/>
        <w:sz w:val="21"/>
        <w:szCs w:val="21"/>
      </w:rPr>
      <w:t>（建筑幕墙类）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8C2E2A"/>
    <w:multiLevelType w:val="singleLevel"/>
    <w:tmpl w:val="888C2E2A"/>
    <w:lvl w:ilvl="0">
      <w:start w:val="1"/>
      <w:numFmt w:val="decimal"/>
      <w:suff w:val="nothing"/>
      <w:lvlText w:val="%1、"/>
      <w:lvlJc w:val="left"/>
    </w:lvl>
  </w:abstractNum>
  <w:abstractNum w:abstractNumId="1">
    <w:nsid w:val="BD35CEC2"/>
    <w:multiLevelType w:val="singleLevel"/>
    <w:tmpl w:val="BD35CEC2"/>
    <w:lvl w:ilvl="0">
      <w:start w:val="1"/>
      <w:numFmt w:val="decimal"/>
      <w:suff w:val="nothing"/>
      <w:lvlText w:val="%1）"/>
      <w:lvlJc w:val="left"/>
    </w:lvl>
  </w:abstractNum>
  <w:abstractNum w:abstractNumId="2">
    <w:nsid w:val="BE68925A"/>
    <w:multiLevelType w:val="singleLevel"/>
    <w:tmpl w:val="BE68925A"/>
    <w:lvl w:ilvl="0">
      <w:start w:val="1"/>
      <w:numFmt w:val="decimal"/>
      <w:suff w:val="nothing"/>
      <w:lvlText w:val="%1）"/>
      <w:lvlJc w:val="left"/>
    </w:lvl>
  </w:abstractNum>
  <w:abstractNum w:abstractNumId="3">
    <w:nsid w:val="13C52348"/>
    <w:multiLevelType w:val="multilevel"/>
    <w:tmpl w:val="13C5234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0330C0"/>
    <w:multiLevelType w:val="multilevel"/>
    <w:tmpl w:val="160330C0"/>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FD9C3E"/>
    <w:multiLevelType w:val="singleLevel"/>
    <w:tmpl w:val="1AFD9C3E"/>
    <w:lvl w:ilvl="0">
      <w:start w:val="1"/>
      <w:numFmt w:val="decimal"/>
      <w:lvlText w:val="%1."/>
      <w:lvlJc w:val="left"/>
      <w:pPr>
        <w:tabs>
          <w:tab w:val="num" w:pos="312"/>
        </w:tabs>
      </w:pPr>
    </w:lvl>
  </w:abstractNum>
  <w:abstractNum w:abstractNumId="6">
    <w:nsid w:val="52D38D1F"/>
    <w:multiLevelType w:val="singleLevel"/>
    <w:tmpl w:val="52D38D1F"/>
    <w:lvl w:ilvl="0">
      <w:start w:val="1"/>
      <w:numFmt w:val="decimal"/>
      <w:suff w:val="nothing"/>
      <w:lvlText w:val="%1、"/>
      <w:lvlJc w:val="left"/>
    </w:lvl>
  </w:abstractNum>
  <w:abstractNum w:abstractNumId="7">
    <w:nsid w:val="52D38D84"/>
    <w:multiLevelType w:val="singleLevel"/>
    <w:tmpl w:val="52D38D84"/>
    <w:lvl w:ilvl="0">
      <w:start w:val="1"/>
      <w:numFmt w:val="decimal"/>
      <w:suff w:val="nothing"/>
      <w:lvlText w:val="（%1）"/>
      <w:lvlJc w:val="left"/>
    </w:lvl>
  </w:abstractNum>
  <w:abstractNum w:abstractNumId="8">
    <w:nsid w:val="57DE221B"/>
    <w:multiLevelType w:val="singleLevel"/>
    <w:tmpl w:val="57DE221B"/>
    <w:lvl w:ilvl="0">
      <w:start w:val="2"/>
      <w:numFmt w:val="chineseCounting"/>
      <w:suff w:val="nothing"/>
      <w:lvlText w:val="%1、"/>
      <w:lvlJc w:val="left"/>
      <w:rPr>
        <w:rFonts w:hint="eastAsia"/>
      </w:rPr>
    </w:lvl>
  </w:abstractNum>
  <w:abstractNum w:abstractNumId="9">
    <w:nsid w:val="60C7092A"/>
    <w:multiLevelType w:val="multilevel"/>
    <w:tmpl w:val="60C7092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8"/>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54"/>
    <w:rsid w:val="00032754"/>
    <w:rsid w:val="0074400C"/>
    <w:rsid w:val="00DE7A5C"/>
    <w:rsid w:val="00FF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8B64A0-9782-4158-91A5-6D8BD819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00C"/>
    <w:pPr>
      <w:widowControl w:val="0"/>
      <w:jc w:val="both"/>
    </w:pPr>
    <w:rPr>
      <w:rFonts w:ascii="Times New Roman" w:eastAsia="宋体" w:hAnsi="Times New Roman" w:cs="Times New Roman"/>
      <w:szCs w:val="24"/>
    </w:rPr>
  </w:style>
  <w:style w:type="paragraph" w:styleId="1">
    <w:name w:val="heading 1"/>
    <w:basedOn w:val="a"/>
    <w:next w:val="a"/>
    <w:link w:val="1Char"/>
    <w:qFormat/>
    <w:rsid w:val="0074400C"/>
    <w:pPr>
      <w:keepNext/>
      <w:adjustRightInd w:val="0"/>
      <w:snapToGrid w:val="0"/>
      <w:jc w:val="center"/>
      <w:outlineLvl w:val="0"/>
    </w:pPr>
    <w:rPr>
      <w:sz w:val="28"/>
    </w:rPr>
  </w:style>
  <w:style w:type="paragraph" w:styleId="4">
    <w:name w:val="heading 4"/>
    <w:basedOn w:val="a"/>
    <w:link w:val="4Char"/>
    <w:qFormat/>
    <w:rsid w:val="0074400C"/>
    <w:pPr>
      <w:widowControl/>
      <w:spacing w:before="100" w:beforeAutospacing="1" w:after="100" w:afterAutospacing="1"/>
      <w:jc w:val="left"/>
      <w:outlineLvl w:val="3"/>
    </w:pPr>
    <w:rPr>
      <w:rFonts w:ascii="Arial Unicode MS" w:hAnsi="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440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400C"/>
    <w:rPr>
      <w:sz w:val="18"/>
      <w:szCs w:val="18"/>
    </w:rPr>
  </w:style>
  <w:style w:type="paragraph" w:styleId="a4">
    <w:name w:val="footer"/>
    <w:basedOn w:val="a"/>
    <w:link w:val="Char0"/>
    <w:unhideWhenUsed/>
    <w:rsid w:val="0074400C"/>
    <w:pPr>
      <w:tabs>
        <w:tab w:val="center" w:pos="4153"/>
        <w:tab w:val="right" w:pos="8306"/>
      </w:tabs>
      <w:snapToGrid w:val="0"/>
      <w:jc w:val="left"/>
    </w:pPr>
    <w:rPr>
      <w:sz w:val="18"/>
      <w:szCs w:val="18"/>
    </w:rPr>
  </w:style>
  <w:style w:type="character" w:customStyle="1" w:styleId="Char0">
    <w:name w:val="页脚 Char"/>
    <w:basedOn w:val="a0"/>
    <w:link w:val="a4"/>
    <w:rsid w:val="0074400C"/>
    <w:rPr>
      <w:sz w:val="18"/>
      <w:szCs w:val="18"/>
    </w:rPr>
  </w:style>
  <w:style w:type="character" w:customStyle="1" w:styleId="1Char">
    <w:name w:val="标题 1 Char"/>
    <w:basedOn w:val="a0"/>
    <w:link w:val="1"/>
    <w:rsid w:val="0074400C"/>
    <w:rPr>
      <w:rFonts w:ascii="Times New Roman" w:eastAsia="宋体" w:hAnsi="Times New Roman" w:cs="Times New Roman"/>
      <w:sz w:val="28"/>
      <w:szCs w:val="24"/>
    </w:rPr>
  </w:style>
  <w:style w:type="character" w:customStyle="1" w:styleId="4Char">
    <w:name w:val="标题 4 Char"/>
    <w:basedOn w:val="a0"/>
    <w:link w:val="4"/>
    <w:rsid w:val="0074400C"/>
    <w:rPr>
      <w:rFonts w:ascii="Arial Unicode MS" w:eastAsia="宋体" w:hAnsi="Arial Unicode MS" w:cs="Times New Roman"/>
      <w:b/>
      <w:bCs/>
      <w:kern w:val="0"/>
      <w:sz w:val="24"/>
      <w:szCs w:val="24"/>
    </w:rPr>
  </w:style>
  <w:style w:type="paragraph" w:styleId="7">
    <w:name w:val="toc 7"/>
    <w:basedOn w:val="a"/>
    <w:next w:val="a"/>
    <w:rsid w:val="0074400C"/>
    <w:pPr>
      <w:ind w:leftChars="1200" w:left="2520"/>
    </w:pPr>
  </w:style>
  <w:style w:type="paragraph" w:styleId="a5">
    <w:name w:val="Document Map"/>
    <w:basedOn w:val="a"/>
    <w:link w:val="Char1"/>
    <w:rsid w:val="0074400C"/>
    <w:pPr>
      <w:shd w:val="clear" w:color="auto" w:fill="000080"/>
    </w:pPr>
  </w:style>
  <w:style w:type="character" w:customStyle="1" w:styleId="Char1">
    <w:name w:val="文档结构图 Char"/>
    <w:basedOn w:val="a0"/>
    <w:link w:val="a5"/>
    <w:rsid w:val="0074400C"/>
    <w:rPr>
      <w:rFonts w:ascii="Times New Roman" w:eastAsia="宋体" w:hAnsi="Times New Roman" w:cs="Times New Roman"/>
      <w:szCs w:val="24"/>
      <w:shd w:val="clear" w:color="auto" w:fill="000080"/>
    </w:rPr>
  </w:style>
  <w:style w:type="paragraph" w:styleId="a6">
    <w:name w:val="Body Text"/>
    <w:basedOn w:val="a"/>
    <w:link w:val="Char2"/>
    <w:rsid w:val="0074400C"/>
    <w:pPr>
      <w:spacing w:after="120"/>
    </w:pPr>
  </w:style>
  <w:style w:type="character" w:customStyle="1" w:styleId="Char2">
    <w:name w:val="正文文本 Char"/>
    <w:basedOn w:val="a0"/>
    <w:link w:val="a6"/>
    <w:rsid w:val="0074400C"/>
    <w:rPr>
      <w:rFonts w:ascii="Times New Roman" w:eastAsia="宋体" w:hAnsi="Times New Roman" w:cs="Times New Roman"/>
      <w:szCs w:val="24"/>
    </w:rPr>
  </w:style>
  <w:style w:type="paragraph" w:styleId="a7">
    <w:name w:val="Body Text Indent"/>
    <w:basedOn w:val="a"/>
    <w:link w:val="Char3"/>
    <w:rsid w:val="0074400C"/>
    <w:pPr>
      <w:adjustRightInd w:val="0"/>
      <w:snapToGrid w:val="0"/>
      <w:spacing w:line="300" w:lineRule="auto"/>
      <w:ind w:firstLineChars="200" w:firstLine="420"/>
    </w:pPr>
    <w:rPr>
      <w:rFonts w:ascii="楷体_GB2312" w:eastAsia="楷体_GB2312" w:hAnsi="宋体"/>
    </w:rPr>
  </w:style>
  <w:style w:type="character" w:customStyle="1" w:styleId="Char3">
    <w:name w:val="正文文本缩进 Char"/>
    <w:basedOn w:val="a0"/>
    <w:link w:val="a7"/>
    <w:rsid w:val="0074400C"/>
    <w:rPr>
      <w:rFonts w:ascii="楷体_GB2312" w:eastAsia="楷体_GB2312" w:hAnsi="宋体" w:cs="Times New Roman"/>
      <w:szCs w:val="24"/>
    </w:rPr>
  </w:style>
  <w:style w:type="paragraph" w:styleId="5">
    <w:name w:val="toc 5"/>
    <w:basedOn w:val="a"/>
    <w:next w:val="a"/>
    <w:rsid w:val="0074400C"/>
    <w:pPr>
      <w:ind w:leftChars="800" w:left="1680"/>
    </w:pPr>
  </w:style>
  <w:style w:type="paragraph" w:styleId="3">
    <w:name w:val="toc 3"/>
    <w:basedOn w:val="a"/>
    <w:next w:val="a"/>
    <w:rsid w:val="0074400C"/>
    <w:pPr>
      <w:ind w:leftChars="400" w:left="840"/>
    </w:pPr>
  </w:style>
  <w:style w:type="paragraph" w:styleId="8">
    <w:name w:val="toc 8"/>
    <w:basedOn w:val="a"/>
    <w:next w:val="a"/>
    <w:rsid w:val="0074400C"/>
    <w:pPr>
      <w:ind w:leftChars="1400" w:left="2940"/>
    </w:pPr>
  </w:style>
  <w:style w:type="paragraph" w:styleId="a8">
    <w:name w:val="Date"/>
    <w:basedOn w:val="a"/>
    <w:next w:val="a"/>
    <w:link w:val="Char4"/>
    <w:rsid w:val="0074400C"/>
    <w:pPr>
      <w:ind w:leftChars="2500" w:left="100"/>
    </w:pPr>
    <w:rPr>
      <w:sz w:val="28"/>
    </w:rPr>
  </w:style>
  <w:style w:type="character" w:customStyle="1" w:styleId="Char4">
    <w:name w:val="日期 Char"/>
    <w:basedOn w:val="a0"/>
    <w:link w:val="a8"/>
    <w:rsid w:val="0074400C"/>
    <w:rPr>
      <w:rFonts w:ascii="Times New Roman" w:eastAsia="宋体" w:hAnsi="Times New Roman" w:cs="Times New Roman"/>
      <w:sz w:val="28"/>
      <w:szCs w:val="24"/>
    </w:rPr>
  </w:style>
  <w:style w:type="paragraph" w:styleId="2">
    <w:name w:val="Body Text Indent 2"/>
    <w:basedOn w:val="a"/>
    <w:link w:val="2Char"/>
    <w:rsid w:val="0074400C"/>
    <w:pPr>
      <w:adjustRightInd w:val="0"/>
      <w:snapToGrid w:val="0"/>
      <w:spacing w:line="300" w:lineRule="auto"/>
      <w:ind w:firstLine="420"/>
    </w:pPr>
    <w:rPr>
      <w:sz w:val="24"/>
    </w:rPr>
  </w:style>
  <w:style w:type="character" w:customStyle="1" w:styleId="2Char">
    <w:name w:val="正文文本缩进 2 Char"/>
    <w:basedOn w:val="a0"/>
    <w:link w:val="2"/>
    <w:rsid w:val="0074400C"/>
    <w:rPr>
      <w:rFonts w:ascii="Times New Roman" w:eastAsia="宋体" w:hAnsi="Times New Roman" w:cs="Times New Roman"/>
      <w:sz w:val="24"/>
      <w:szCs w:val="24"/>
    </w:rPr>
  </w:style>
  <w:style w:type="paragraph" w:styleId="a9">
    <w:name w:val="Balloon Text"/>
    <w:basedOn w:val="a"/>
    <w:link w:val="Char5"/>
    <w:rsid w:val="0074400C"/>
    <w:rPr>
      <w:sz w:val="18"/>
      <w:szCs w:val="18"/>
    </w:rPr>
  </w:style>
  <w:style w:type="character" w:customStyle="1" w:styleId="Char5">
    <w:name w:val="批注框文本 Char"/>
    <w:basedOn w:val="a0"/>
    <w:link w:val="a9"/>
    <w:rsid w:val="0074400C"/>
    <w:rPr>
      <w:rFonts w:ascii="Times New Roman" w:eastAsia="宋体" w:hAnsi="Times New Roman" w:cs="Times New Roman"/>
      <w:sz w:val="18"/>
      <w:szCs w:val="18"/>
    </w:rPr>
  </w:style>
  <w:style w:type="paragraph" w:styleId="10">
    <w:name w:val="toc 1"/>
    <w:basedOn w:val="a"/>
    <w:next w:val="a"/>
    <w:rsid w:val="0074400C"/>
  </w:style>
  <w:style w:type="paragraph" w:styleId="40">
    <w:name w:val="toc 4"/>
    <w:basedOn w:val="a"/>
    <w:next w:val="a"/>
    <w:rsid w:val="0074400C"/>
    <w:pPr>
      <w:ind w:leftChars="600" w:left="1260"/>
    </w:pPr>
  </w:style>
  <w:style w:type="paragraph" w:styleId="6">
    <w:name w:val="toc 6"/>
    <w:basedOn w:val="a"/>
    <w:next w:val="a"/>
    <w:rsid w:val="0074400C"/>
    <w:pPr>
      <w:ind w:leftChars="1000" w:left="2100"/>
    </w:pPr>
  </w:style>
  <w:style w:type="paragraph" w:styleId="30">
    <w:name w:val="Body Text Indent 3"/>
    <w:basedOn w:val="a"/>
    <w:link w:val="3Char"/>
    <w:rsid w:val="0074400C"/>
    <w:pPr>
      <w:spacing w:line="680" w:lineRule="exact"/>
      <w:ind w:firstLineChars="200" w:firstLine="480"/>
    </w:pPr>
    <w:rPr>
      <w:rFonts w:ascii="仿宋_GB2312" w:eastAsia="仿宋_GB2312"/>
      <w:sz w:val="24"/>
    </w:rPr>
  </w:style>
  <w:style w:type="character" w:customStyle="1" w:styleId="3Char">
    <w:name w:val="正文文本缩进 3 Char"/>
    <w:basedOn w:val="a0"/>
    <w:link w:val="30"/>
    <w:rsid w:val="0074400C"/>
    <w:rPr>
      <w:rFonts w:ascii="仿宋_GB2312" w:eastAsia="仿宋_GB2312" w:hAnsi="Times New Roman" w:cs="Times New Roman"/>
      <w:sz w:val="24"/>
      <w:szCs w:val="24"/>
    </w:rPr>
  </w:style>
  <w:style w:type="paragraph" w:styleId="20">
    <w:name w:val="toc 2"/>
    <w:basedOn w:val="a"/>
    <w:next w:val="a"/>
    <w:rsid w:val="0074400C"/>
    <w:pPr>
      <w:ind w:leftChars="200" w:left="420"/>
    </w:pPr>
  </w:style>
  <w:style w:type="paragraph" w:styleId="9">
    <w:name w:val="toc 9"/>
    <w:basedOn w:val="a"/>
    <w:next w:val="a"/>
    <w:rsid w:val="0074400C"/>
    <w:pPr>
      <w:ind w:leftChars="1600" w:left="3360"/>
    </w:pPr>
  </w:style>
  <w:style w:type="paragraph" w:styleId="aa">
    <w:name w:val="Normal (Web)"/>
    <w:basedOn w:val="a"/>
    <w:rsid w:val="0074400C"/>
    <w:pPr>
      <w:widowControl/>
      <w:spacing w:before="100" w:beforeAutospacing="1" w:after="100" w:afterAutospacing="1"/>
      <w:jc w:val="left"/>
    </w:pPr>
    <w:rPr>
      <w:rFonts w:ascii="Arial Unicode MS" w:eastAsia="Arial Unicode MS"/>
      <w:kern w:val="0"/>
      <w:sz w:val="24"/>
    </w:rPr>
  </w:style>
  <w:style w:type="table" w:styleId="ab">
    <w:name w:val="Table Grid"/>
    <w:basedOn w:val="a1"/>
    <w:rsid w:val="007440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74400C"/>
  </w:style>
  <w:style w:type="character" w:styleId="ad">
    <w:name w:val="FollowedHyperlink"/>
    <w:rsid w:val="0074400C"/>
    <w:rPr>
      <w:rFonts w:cs="Times New Roman"/>
      <w:color w:val="800080"/>
      <w:u w:val="single"/>
    </w:rPr>
  </w:style>
  <w:style w:type="character" w:styleId="ae">
    <w:name w:val="Hyperlink"/>
    <w:rsid w:val="0074400C"/>
    <w:rPr>
      <w:color w:val="0000FF"/>
      <w:u w:val="single"/>
    </w:rPr>
  </w:style>
  <w:style w:type="character" w:customStyle="1" w:styleId="CharChar5">
    <w:name w:val=" Char Char5"/>
    <w:locked/>
    <w:rsid w:val="0074400C"/>
    <w:rPr>
      <w:rFonts w:cs="Times New Roman"/>
      <w:kern w:val="2"/>
      <w:sz w:val="18"/>
      <w:szCs w:val="18"/>
    </w:rPr>
  </w:style>
  <w:style w:type="character" w:customStyle="1" w:styleId="question-title2">
    <w:name w:val="question-title2"/>
    <w:basedOn w:val="a0"/>
    <w:rsid w:val="0074400C"/>
  </w:style>
  <w:style w:type="paragraph" w:customStyle="1" w:styleId="p0">
    <w:name w:val="p0"/>
    <w:basedOn w:val="a"/>
    <w:unhideWhenUsed/>
    <w:rsid w:val="0074400C"/>
    <w:pPr>
      <w:widowControl/>
    </w:pPr>
    <w:rPr>
      <w:rFonts w:hint="eastAsia"/>
      <w:szCs w:val="20"/>
    </w:rPr>
  </w:style>
  <w:style w:type="table" w:customStyle="1" w:styleId="11">
    <w:name w:val="网格型1"/>
    <w:basedOn w:val="a1"/>
    <w:qFormat/>
    <w:rsid w:val="0074400C"/>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yperlink" Target="http://www.cbda.cn/" TargetMode="Externa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2609</Words>
  <Characters>14873</Characters>
  <Application>Microsoft Office Word</Application>
  <DocSecurity>0</DocSecurity>
  <Lines>123</Lines>
  <Paragraphs>34</Paragraphs>
  <ScaleCrop>false</ScaleCrop>
  <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2021-04-27T02:21:00Z</dcterms:created>
  <dcterms:modified xsi:type="dcterms:W3CDTF">2021-04-27T02:21:00Z</dcterms:modified>
</cp:coreProperties>
</file>